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208"/>
        <w:tblW w:w="0" w:type="auto"/>
        <w:tblLook w:val="04A0" w:firstRow="1" w:lastRow="0" w:firstColumn="1" w:lastColumn="0" w:noHBand="0" w:noVBand="1"/>
      </w:tblPr>
      <w:tblGrid>
        <w:gridCol w:w="1651"/>
        <w:gridCol w:w="2344"/>
        <w:gridCol w:w="1705"/>
        <w:gridCol w:w="1640"/>
        <w:gridCol w:w="1676"/>
      </w:tblGrid>
      <w:tr w:rsidR="00235626" w:rsidTr="00543E08">
        <w:tc>
          <w:tcPr>
            <w:tcW w:w="2789" w:type="dxa"/>
            <w:shd w:val="clear" w:color="auto" w:fill="FFFF00"/>
          </w:tcPr>
          <w:p w:rsidR="00235626" w:rsidRDefault="00235626" w:rsidP="00543E08">
            <w:r>
              <w:t xml:space="preserve">Lego     </w:t>
            </w:r>
          </w:p>
        </w:tc>
        <w:tc>
          <w:tcPr>
            <w:tcW w:w="2789" w:type="dxa"/>
            <w:shd w:val="clear" w:color="auto" w:fill="33CCFF"/>
          </w:tcPr>
          <w:p w:rsidR="00235626" w:rsidRDefault="00235626" w:rsidP="00543E08">
            <w:r>
              <w:t>Have movie afternoon</w:t>
            </w:r>
          </w:p>
          <w:p w:rsidR="00235626" w:rsidRDefault="00235626" w:rsidP="00543E08"/>
        </w:tc>
        <w:tc>
          <w:tcPr>
            <w:tcW w:w="2790" w:type="dxa"/>
            <w:shd w:val="clear" w:color="auto" w:fill="FF00FF"/>
          </w:tcPr>
          <w:p w:rsidR="00235626" w:rsidRDefault="00235626" w:rsidP="00543E08">
            <w:r>
              <w:t xml:space="preserve">Learning how to tie shoe laces         </w:t>
            </w:r>
          </w:p>
        </w:tc>
        <w:tc>
          <w:tcPr>
            <w:tcW w:w="2790" w:type="dxa"/>
            <w:shd w:val="clear" w:color="auto" w:fill="6666FF"/>
          </w:tcPr>
          <w:p w:rsidR="00235626" w:rsidRDefault="00235626" w:rsidP="00543E08">
            <w:r>
              <w:t>Kids Yoga (youtube)</w:t>
            </w:r>
          </w:p>
        </w:tc>
        <w:tc>
          <w:tcPr>
            <w:tcW w:w="2790" w:type="dxa"/>
            <w:shd w:val="clear" w:color="auto" w:fill="FFFF00"/>
          </w:tcPr>
          <w:p w:rsidR="00235626" w:rsidRDefault="00235626" w:rsidP="00543E08">
            <w:r>
              <w:t>Plant some seeds</w:t>
            </w:r>
          </w:p>
        </w:tc>
      </w:tr>
      <w:tr w:rsidR="00235626" w:rsidTr="00543E08">
        <w:tc>
          <w:tcPr>
            <w:tcW w:w="2789" w:type="dxa"/>
            <w:shd w:val="clear" w:color="auto" w:fill="33CCFF"/>
          </w:tcPr>
          <w:p w:rsidR="00235626" w:rsidRDefault="00235626" w:rsidP="00543E08">
            <w:r>
              <w:t xml:space="preserve">Board games                                    </w:t>
            </w:r>
          </w:p>
        </w:tc>
        <w:tc>
          <w:tcPr>
            <w:tcW w:w="2789" w:type="dxa"/>
            <w:shd w:val="clear" w:color="auto" w:fill="FFFF00"/>
          </w:tcPr>
          <w:p w:rsidR="00235626" w:rsidRDefault="00235626" w:rsidP="00543E08">
            <w:r>
              <w:t xml:space="preserve">Make models with recycling.                                             </w:t>
            </w:r>
          </w:p>
        </w:tc>
        <w:tc>
          <w:tcPr>
            <w:tcW w:w="2790" w:type="dxa"/>
            <w:shd w:val="clear" w:color="auto" w:fill="33CCFF"/>
          </w:tcPr>
          <w:p w:rsidR="00235626" w:rsidRDefault="00235626" w:rsidP="00543E08">
            <w:r>
              <w:t>Baking</w:t>
            </w:r>
          </w:p>
        </w:tc>
        <w:tc>
          <w:tcPr>
            <w:tcW w:w="2790" w:type="dxa"/>
            <w:shd w:val="clear" w:color="auto" w:fill="FF00FF"/>
          </w:tcPr>
          <w:p w:rsidR="00235626" w:rsidRDefault="00235626" w:rsidP="00543E08">
            <w:r>
              <w:t>Read a story</w:t>
            </w:r>
          </w:p>
        </w:tc>
        <w:tc>
          <w:tcPr>
            <w:tcW w:w="2790" w:type="dxa"/>
            <w:shd w:val="clear" w:color="auto" w:fill="6666FF"/>
          </w:tcPr>
          <w:p w:rsidR="00235626" w:rsidRDefault="00235626" w:rsidP="00543E08">
            <w:r>
              <w:t>Gardening</w:t>
            </w:r>
          </w:p>
        </w:tc>
      </w:tr>
      <w:tr w:rsidR="00235626" w:rsidTr="00543E08">
        <w:tc>
          <w:tcPr>
            <w:tcW w:w="2789" w:type="dxa"/>
            <w:shd w:val="clear" w:color="auto" w:fill="FF00FF"/>
          </w:tcPr>
          <w:p w:rsidR="00235626" w:rsidRDefault="00235626" w:rsidP="00543E08">
            <w:r>
              <w:t xml:space="preserve">Role play (make shop/café </w:t>
            </w:r>
            <w:proofErr w:type="spellStart"/>
            <w:r>
              <w:t>eg</w:t>
            </w:r>
            <w:proofErr w:type="spellEnd"/>
            <w:r>
              <w:t>)</w:t>
            </w:r>
          </w:p>
        </w:tc>
        <w:tc>
          <w:tcPr>
            <w:tcW w:w="2789" w:type="dxa"/>
            <w:shd w:val="clear" w:color="auto" w:fill="6666FF"/>
          </w:tcPr>
          <w:p w:rsidR="00235626" w:rsidRDefault="00235626" w:rsidP="00543E08">
            <w:r>
              <w:t>Paint a cardboard box</w:t>
            </w:r>
          </w:p>
          <w:p w:rsidR="00235626" w:rsidRDefault="00235626" w:rsidP="00543E08"/>
        </w:tc>
        <w:tc>
          <w:tcPr>
            <w:tcW w:w="2790" w:type="dxa"/>
            <w:shd w:val="clear" w:color="auto" w:fill="FFFF00"/>
          </w:tcPr>
          <w:p w:rsidR="00235626" w:rsidRDefault="00235626" w:rsidP="00543E08">
            <w:r>
              <w:t>Playdough</w:t>
            </w:r>
          </w:p>
        </w:tc>
        <w:tc>
          <w:tcPr>
            <w:tcW w:w="2790" w:type="dxa"/>
            <w:shd w:val="clear" w:color="auto" w:fill="33CCFF"/>
          </w:tcPr>
          <w:p w:rsidR="00235626" w:rsidRDefault="00235626" w:rsidP="00543E08">
            <w:r>
              <w:t>Play eye spy</w:t>
            </w:r>
          </w:p>
        </w:tc>
        <w:tc>
          <w:tcPr>
            <w:tcW w:w="2790" w:type="dxa"/>
            <w:shd w:val="clear" w:color="auto" w:fill="FF00FF"/>
          </w:tcPr>
          <w:p w:rsidR="00235626" w:rsidRDefault="00235626" w:rsidP="00543E08">
            <w:r>
              <w:t>Play Hide and Seek</w:t>
            </w:r>
          </w:p>
        </w:tc>
      </w:tr>
      <w:tr w:rsidR="00235626" w:rsidTr="00543E08">
        <w:tc>
          <w:tcPr>
            <w:tcW w:w="2789" w:type="dxa"/>
            <w:shd w:val="clear" w:color="auto" w:fill="33CCFF"/>
          </w:tcPr>
          <w:p w:rsidR="00235626" w:rsidRDefault="00235626" w:rsidP="00543E08">
            <w:r>
              <w:t xml:space="preserve">Messy play  (slime, cornflour and water, paint with coloured ice)               </w:t>
            </w:r>
          </w:p>
        </w:tc>
        <w:tc>
          <w:tcPr>
            <w:tcW w:w="2789" w:type="dxa"/>
            <w:shd w:val="clear" w:color="auto" w:fill="FF00FF"/>
          </w:tcPr>
          <w:p w:rsidR="00235626" w:rsidRDefault="00235626" w:rsidP="00543E08">
            <w:r>
              <w:t xml:space="preserve">Go for a walk (be safe and if allowed).                           </w:t>
            </w:r>
          </w:p>
        </w:tc>
        <w:tc>
          <w:tcPr>
            <w:tcW w:w="2790" w:type="dxa"/>
            <w:shd w:val="clear" w:color="auto" w:fill="6666FF"/>
          </w:tcPr>
          <w:p w:rsidR="00235626" w:rsidRDefault="00235626" w:rsidP="00543E08">
            <w:r>
              <w:t>Put on a show</w:t>
            </w:r>
          </w:p>
        </w:tc>
        <w:tc>
          <w:tcPr>
            <w:tcW w:w="2790" w:type="dxa"/>
            <w:shd w:val="clear" w:color="auto" w:fill="FFFF00"/>
          </w:tcPr>
          <w:p w:rsidR="00235626" w:rsidRDefault="00235626" w:rsidP="00543E08">
            <w:r>
              <w:t>Skipping</w:t>
            </w:r>
          </w:p>
        </w:tc>
        <w:tc>
          <w:tcPr>
            <w:tcW w:w="2790" w:type="dxa"/>
            <w:shd w:val="clear" w:color="auto" w:fill="33CCFF"/>
          </w:tcPr>
          <w:p w:rsidR="00235626" w:rsidRDefault="00235626" w:rsidP="00543E08">
            <w:r>
              <w:t>Making potions</w:t>
            </w:r>
          </w:p>
        </w:tc>
      </w:tr>
      <w:tr w:rsidR="00235626" w:rsidTr="00543E08">
        <w:tc>
          <w:tcPr>
            <w:tcW w:w="2789" w:type="dxa"/>
            <w:shd w:val="clear" w:color="auto" w:fill="FFFF00"/>
          </w:tcPr>
          <w:p w:rsidR="00235626" w:rsidRDefault="00235626" w:rsidP="00543E08">
            <w:r>
              <w:t xml:space="preserve">Reading for pleasure                      </w:t>
            </w:r>
          </w:p>
        </w:tc>
        <w:tc>
          <w:tcPr>
            <w:tcW w:w="2789" w:type="dxa"/>
            <w:shd w:val="clear" w:color="auto" w:fill="33CCFF"/>
          </w:tcPr>
          <w:p w:rsidR="00235626" w:rsidRDefault="00235626" w:rsidP="00543E08">
            <w:proofErr w:type="spellStart"/>
            <w:r>
              <w:t>Facetime</w:t>
            </w:r>
            <w:proofErr w:type="spellEnd"/>
            <w:r>
              <w:t xml:space="preserve"> family/friends/school friends</w:t>
            </w:r>
          </w:p>
          <w:p w:rsidR="00235626" w:rsidRDefault="00235626" w:rsidP="00543E08"/>
        </w:tc>
        <w:tc>
          <w:tcPr>
            <w:tcW w:w="2790" w:type="dxa"/>
            <w:shd w:val="clear" w:color="auto" w:fill="FF00FF"/>
          </w:tcPr>
          <w:p w:rsidR="00235626" w:rsidRDefault="00235626" w:rsidP="00543E08">
            <w:r>
              <w:t>Kitchen Disco</w:t>
            </w:r>
          </w:p>
        </w:tc>
        <w:tc>
          <w:tcPr>
            <w:tcW w:w="2790" w:type="dxa"/>
            <w:shd w:val="clear" w:color="auto" w:fill="6666FF"/>
          </w:tcPr>
          <w:p w:rsidR="00235626" w:rsidRDefault="00235626" w:rsidP="00543E08">
            <w:r>
              <w:t xml:space="preserve">Helping with house chores. </w:t>
            </w:r>
          </w:p>
        </w:tc>
        <w:tc>
          <w:tcPr>
            <w:tcW w:w="2790" w:type="dxa"/>
            <w:shd w:val="clear" w:color="auto" w:fill="FFFF00"/>
          </w:tcPr>
          <w:p w:rsidR="00235626" w:rsidRDefault="00235626" w:rsidP="00543E08">
            <w:r>
              <w:t>Cook tea together</w:t>
            </w:r>
          </w:p>
        </w:tc>
      </w:tr>
      <w:tr w:rsidR="00235626" w:rsidTr="00543E08">
        <w:tc>
          <w:tcPr>
            <w:tcW w:w="2789" w:type="dxa"/>
            <w:shd w:val="clear" w:color="auto" w:fill="FF00FF"/>
          </w:tcPr>
          <w:p w:rsidR="00235626" w:rsidRDefault="00106F8D" w:rsidP="00543E08">
            <w:r>
              <w:t>BBC Bitesize</w:t>
            </w:r>
            <w:bookmarkStart w:id="0" w:name="_GoBack"/>
            <w:bookmarkEnd w:id="0"/>
            <w:r w:rsidR="00235626">
              <w:t xml:space="preserve">                        </w:t>
            </w:r>
          </w:p>
        </w:tc>
        <w:tc>
          <w:tcPr>
            <w:tcW w:w="2789" w:type="dxa"/>
            <w:shd w:val="clear" w:color="auto" w:fill="FFFF00"/>
          </w:tcPr>
          <w:p w:rsidR="00235626" w:rsidRDefault="00235626" w:rsidP="00543E08">
            <w:r>
              <w:t>Have a teddy bear’s picnic</w:t>
            </w:r>
          </w:p>
        </w:tc>
        <w:tc>
          <w:tcPr>
            <w:tcW w:w="2790" w:type="dxa"/>
            <w:shd w:val="clear" w:color="auto" w:fill="33CCFF"/>
          </w:tcPr>
          <w:p w:rsidR="00235626" w:rsidRDefault="00235626" w:rsidP="00543E08">
            <w:proofErr w:type="spellStart"/>
            <w:r>
              <w:t>Bodycoach</w:t>
            </w:r>
            <w:proofErr w:type="spellEnd"/>
            <w:r>
              <w:t xml:space="preserve"> classroom workout (</w:t>
            </w:r>
            <w:proofErr w:type="spellStart"/>
            <w:r>
              <w:t>youtube</w:t>
            </w:r>
            <w:proofErr w:type="spellEnd"/>
            <w:r>
              <w:t>)</w:t>
            </w:r>
          </w:p>
        </w:tc>
        <w:tc>
          <w:tcPr>
            <w:tcW w:w="2790" w:type="dxa"/>
            <w:shd w:val="clear" w:color="auto" w:fill="FF00FF"/>
          </w:tcPr>
          <w:p w:rsidR="00235626" w:rsidRDefault="00235626" w:rsidP="00543E08">
            <w:r>
              <w:t>Practise cutting skills</w:t>
            </w:r>
          </w:p>
        </w:tc>
        <w:tc>
          <w:tcPr>
            <w:tcW w:w="2790" w:type="dxa"/>
            <w:shd w:val="clear" w:color="auto" w:fill="6666FF"/>
          </w:tcPr>
          <w:p w:rsidR="00235626" w:rsidRDefault="00235626" w:rsidP="00543E08">
            <w:r>
              <w:t>Play some sport</w:t>
            </w:r>
          </w:p>
        </w:tc>
      </w:tr>
      <w:tr w:rsidR="00235626" w:rsidTr="00543E08">
        <w:tc>
          <w:tcPr>
            <w:tcW w:w="2789" w:type="dxa"/>
            <w:shd w:val="clear" w:color="auto" w:fill="33CCFF"/>
          </w:tcPr>
          <w:p w:rsidR="00235626" w:rsidRDefault="00235626" w:rsidP="00543E08">
            <w:r>
              <w:t>Have a daytime bath</w:t>
            </w:r>
          </w:p>
        </w:tc>
        <w:tc>
          <w:tcPr>
            <w:tcW w:w="2789" w:type="dxa"/>
            <w:shd w:val="clear" w:color="auto" w:fill="6666FF"/>
          </w:tcPr>
          <w:p w:rsidR="00235626" w:rsidRDefault="00235626" w:rsidP="00543E08">
            <w:r>
              <w:t>Toy wash</w:t>
            </w:r>
          </w:p>
        </w:tc>
        <w:tc>
          <w:tcPr>
            <w:tcW w:w="2790" w:type="dxa"/>
            <w:shd w:val="clear" w:color="auto" w:fill="FFFF00"/>
          </w:tcPr>
          <w:p w:rsidR="00235626" w:rsidRDefault="00235626" w:rsidP="00543E08">
            <w:r>
              <w:t>Painting (paints, paints with shaving foam, paints with bubbles)</w:t>
            </w:r>
          </w:p>
        </w:tc>
        <w:tc>
          <w:tcPr>
            <w:tcW w:w="2790" w:type="dxa"/>
            <w:shd w:val="clear" w:color="auto" w:fill="33CCFF"/>
          </w:tcPr>
          <w:p w:rsidR="00235626" w:rsidRDefault="00235626" w:rsidP="00543E08">
            <w:r>
              <w:t>Make rainbow rice</w:t>
            </w:r>
          </w:p>
        </w:tc>
        <w:tc>
          <w:tcPr>
            <w:tcW w:w="2790" w:type="dxa"/>
            <w:shd w:val="clear" w:color="auto" w:fill="FF00FF"/>
          </w:tcPr>
          <w:p w:rsidR="00235626" w:rsidRDefault="00235626" w:rsidP="00543E08">
            <w:r>
              <w:t>Create an obstacle course</w:t>
            </w:r>
          </w:p>
        </w:tc>
      </w:tr>
    </w:tbl>
    <w:p w:rsidR="00E3714D" w:rsidRDefault="00E3714D"/>
    <w:sectPr w:rsidR="00E3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26"/>
    <w:rsid w:val="000B19E1"/>
    <w:rsid w:val="00106F8D"/>
    <w:rsid w:val="00235626"/>
    <w:rsid w:val="00B9309D"/>
    <w:rsid w:val="00E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427B"/>
  <w15:chartTrackingRefBased/>
  <w15:docId w15:val="{64541C58-A3A6-4AE3-A9EF-3C58827F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Douglas</dc:creator>
  <cp:keywords/>
  <dc:description/>
  <cp:lastModifiedBy>Rachel Douglas</cp:lastModifiedBy>
  <cp:revision>2</cp:revision>
  <dcterms:created xsi:type="dcterms:W3CDTF">2020-03-21T20:30:00Z</dcterms:created>
  <dcterms:modified xsi:type="dcterms:W3CDTF">2021-01-05T11:07:00Z</dcterms:modified>
</cp:coreProperties>
</file>