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580A" w14:textId="77777777" w:rsidR="003E7878" w:rsidRPr="00472192" w:rsidRDefault="003E7878" w:rsidP="003E7878">
      <w:pPr>
        <w:pStyle w:val="NoSpacing"/>
        <w:jc w:val="center"/>
        <w:rPr>
          <w:rFonts w:ascii="Comic Sans MS" w:hAnsi="Comic Sans MS" w:cs="Arial"/>
          <w:b/>
          <w:sz w:val="40"/>
          <w:szCs w:val="40"/>
        </w:rPr>
      </w:pPr>
      <w:r w:rsidRPr="00472192">
        <w:rPr>
          <w:rFonts w:ascii="Comic Sans MS" w:hAnsi="Comic Sans MS" w:cs="Arial"/>
          <w:b/>
          <w:sz w:val="40"/>
          <w:szCs w:val="40"/>
        </w:rPr>
        <w:t>HEALTHY LUNCHBOX POLICY</w:t>
      </w:r>
    </w:p>
    <w:p w14:paraId="17D1580B" w14:textId="77777777" w:rsidR="003E7878" w:rsidRDefault="003E7878" w:rsidP="003E7878">
      <w:pPr>
        <w:ind w:left="500" w:right="700"/>
        <w:jc w:val="center"/>
        <w:rPr>
          <w:rFonts w:ascii="Comic Sans MS" w:hAnsi="Comic Sans MS"/>
          <w:color w:val="000000"/>
          <w:sz w:val="96"/>
          <w:szCs w:val="96"/>
        </w:rPr>
      </w:pPr>
      <w:r>
        <w:rPr>
          <w:noProof/>
          <w:lang w:eastAsia="en-GB"/>
        </w:rPr>
        <w:drawing>
          <wp:anchor distT="0" distB="0" distL="114300" distR="114300" simplePos="0" relativeHeight="251663360" behindDoc="0" locked="0" layoutInCell="1" allowOverlap="1" wp14:anchorId="17D15869" wp14:editId="17D1586A">
            <wp:simplePos x="0" y="0"/>
            <wp:positionH relativeFrom="column">
              <wp:posOffset>2133600</wp:posOffset>
            </wp:positionH>
            <wp:positionV relativeFrom="paragraph">
              <wp:posOffset>209550</wp:posOffset>
            </wp:positionV>
            <wp:extent cx="1675130" cy="1687830"/>
            <wp:effectExtent l="0" t="0" r="127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5130" cy="1687830"/>
                    </a:xfrm>
                    <a:prstGeom prst="rect">
                      <a:avLst/>
                    </a:prstGeom>
                    <a:noFill/>
                  </pic:spPr>
                </pic:pic>
              </a:graphicData>
            </a:graphic>
            <wp14:sizeRelH relativeFrom="page">
              <wp14:pctWidth>0</wp14:pctWidth>
            </wp14:sizeRelH>
            <wp14:sizeRelV relativeFrom="page">
              <wp14:pctHeight>0</wp14:pctHeight>
            </wp14:sizeRelV>
          </wp:anchor>
        </w:drawing>
      </w:r>
    </w:p>
    <w:p w14:paraId="17D1580C" w14:textId="77777777" w:rsidR="003E7878" w:rsidRDefault="003E7878" w:rsidP="003E7878">
      <w:pPr>
        <w:ind w:left="500" w:right="700"/>
        <w:jc w:val="center"/>
        <w:rPr>
          <w:rFonts w:ascii="Comic Sans MS" w:hAnsi="Comic Sans MS"/>
          <w:color w:val="000000"/>
          <w:sz w:val="96"/>
          <w:szCs w:val="96"/>
        </w:rPr>
      </w:pPr>
    </w:p>
    <w:p w14:paraId="17D1580D" w14:textId="77777777" w:rsidR="003E7878" w:rsidRDefault="003E7878" w:rsidP="003E7878">
      <w:pPr>
        <w:ind w:left="500" w:right="700"/>
        <w:jc w:val="center"/>
        <w:rPr>
          <w:rFonts w:ascii="Comic Sans MS" w:hAnsi="Comic Sans MS"/>
          <w:color w:val="000000"/>
          <w:sz w:val="20"/>
        </w:rPr>
      </w:pPr>
      <w:r>
        <w:rPr>
          <w:rFonts w:ascii="Comic Sans MS" w:hAnsi="Comic Sans MS"/>
          <w:color w:val="000000"/>
          <w:sz w:val="48"/>
          <w:szCs w:val="48"/>
        </w:rPr>
        <w:t>Featherstone All Saints C of E Academy</w:t>
      </w:r>
    </w:p>
    <w:p w14:paraId="17D1580E" w14:textId="77777777" w:rsidR="003E7878" w:rsidRPr="003E7878" w:rsidRDefault="003E7878" w:rsidP="003E7878">
      <w:pPr>
        <w:pStyle w:val="NoSpacing"/>
        <w:jc w:val="center"/>
        <w:rPr>
          <w:rFonts w:ascii="Comic Sans MS" w:hAnsi="Comic Sans MS"/>
          <w:sz w:val="24"/>
        </w:rPr>
      </w:pPr>
      <w:r w:rsidRPr="003E7878">
        <w:rPr>
          <w:rFonts w:ascii="Comic Sans MS" w:hAnsi="Comic Sans MS"/>
        </w:rPr>
        <w:t>This Church of England Trust aim to serve its community by providing an excellent education for pupils of all abilities and backgrounds in the context of Christian belief and practice.</w:t>
      </w:r>
    </w:p>
    <w:p w14:paraId="17D1580F" w14:textId="77777777" w:rsidR="003E7878" w:rsidRPr="003E7878" w:rsidRDefault="003E7878" w:rsidP="003E7878">
      <w:pPr>
        <w:pStyle w:val="NoSpacing"/>
        <w:jc w:val="center"/>
        <w:rPr>
          <w:rFonts w:ascii="Comic Sans MS" w:hAnsi="Comic Sans MS"/>
        </w:rPr>
      </w:pPr>
      <w:r w:rsidRPr="003E7878">
        <w:rPr>
          <w:rFonts w:ascii="Comic Sans MS" w:hAnsi="Comic Sans MS"/>
        </w:rPr>
        <w:t>It encourages an understanding of the meaning and significance of faith</w:t>
      </w:r>
    </w:p>
    <w:p w14:paraId="17D15810" w14:textId="77777777" w:rsidR="003E7878" w:rsidRPr="003E7878" w:rsidRDefault="003E7878" w:rsidP="003E7878">
      <w:pPr>
        <w:pStyle w:val="NoSpacing"/>
        <w:jc w:val="center"/>
        <w:rPr>
          <w:rFonts w:ascii="Comic Sans MS" w:hAnsi="Comic Sans MS"/>
        </w:rPr>
      </w:pPr>
      <w:r w:rsidRPr="003E7878">
        <w:rPr>
          <w:rFonts w:ascii="Comic Sans MS" w:hAnsi="Comic Sans MS"/>
        </w:rPr>
        <w:t>and requires the valuing of other faiths.</w:t>
      </w:r>
    </w:p>
    <w:p w14:paraId="17D15811" w14:textId="77777777" w:rsidR="003E7878" w:rsidRPr="003E7878" w:rsidRDefault="003E7878" w:rsidP="003E7878">
      <w:pPr>
        <w:pStyle w:val="NoSpacing"/>
        <w:jc w:val="center"/>
        <w:rPr>
          <w:rFonts w:ascii="Comic Sans MS" w:hAnsi="Comic Sans MS"/>
        </w:rPr>
      </w:pPr>
      <w:r w:rsidRPr="003E7878">
        <w:rPr>
          <w:rFonts w:ascii="Comic Sans MS" w:hAnsi="Comic Sans MS"/>
        </w:rPr>
        <w:t>It promotes Christian values and spiritual development through the</w:t>
      </w:r>
    </w:p>
    <w:p w14:paraId="17D15812" w14:textId="77777777" w:rsidR="003E7878" w:rsidRPr="003E7878" w:rsidRDefault="003E7878" w:rsidP="003E7878">
      <w:pPr>
        <w:pStyle w:val="NoSpacing"/>
        <w:jc w:val="center"/>
        <w:rPr>
          <w:rFonts w:ascii="Comic Sans MS" w:hAnsi="Comic Sans MS"/>
        </w:rPr>
      </w:pPr>
      <w:r w:rsidRPr="003E7878">
        <w:rPr>
          <w:rFonts w:ascii="Comic Sans MS" w:hAnsi="Comic Sans MS"/>
        </w:rPr>
        <w:t>experience it offers to all its pupils,</w:t>
      </w:r>
    </w:p>
    <w:p w14:paraId="17D15813" w14:textId="77777777" w:rsidR="003E7878" w:rsidRPr="003E7878" w:rsidRDefault="003E7878" w:rsidP="003E7878">
      <w:pPr>
        <w:pStyle w:val="NoSpacing"/>
        <w:jc w:val="center"/>
        <w:rPr>
          <w:rFonts w:ascii="Comic Sans MS" w:hAnsi="Comic Sans MS"/>
        </w:rPr>
      </w:pPr>
    </w:p>
    <w:p w14:paraId="17D15814" w14:textId="77777777" w:rsidR="003E7878" w:rsidRPr="003E7878" w:rsidRDefault="003E7878" w:rsidP="003E7878">
      <w:pPr>
        <w:pStyle w:val="NoSpacing"/>
        <w:jc w:val="center"/>
        <w:rPr>
          <w:rFonts w:ascii="Comic Sans MS" w:hAnsi="Comic Sans MS"/>
        </w:rPr>
      </w:pPr>
      <w:r w:rsidRPr="003E7878">
        <w:rPr>
          <w:rFonts w:ascii="Comic Sans MS" w:hAnsi="Comic Sans MS"/>
        </w:rPr>
        <w:t>These values are implicit in this policy.</w:t>
      </w:r>
    </w:p>
    <w:p w14:paraId="7B616119" w14:textId="77777777" w:rsidR="006459D2" w:rsidRDefault="006459D2" w:rsidP="003E7878"/>
    <w:p w14:paraId="0D09EBC2" w14:textId="77777777" w:rsidR="006459D2" w:rsidRDefault="006459D2" w:rsidP="003E7878"/>
    <w:p w14:paraId="0EF32CB0" w14:textId="77777777" w:rsidR="006459D2" w:rsidRDefault="006459D2" w:rsidP="003E7878"/>
    <w:p w14:paraId="60D46149" w14:textId="043CC48C" w:rsidR="006459D2" w:rsidRDefault="00093278" w:rsidP="003E7878">
      <w:r w:rsidRPr="00253090">
        <w:rPr>
          <w:rFonts w:ascii="Arial" w:hAnsi="Arial"/>
          <w:noProof/>
        </w:rPr>
        <mc:AlternateContent>
          <mc:Choice Requires="wps">
            <w:drawing>
              <wp:anchor distT="45720" distB="45720" distL="114300" distR="114300" simplePos="0" relativeHeight="251670528" behindDoc="0" locked="0" layoutInCell="1" allowOverlap="1" wp14:anchorId="1679A41F" wp14:editId="248BD3D6">
                <wp:simplePos x="0" y="0"/>
                <wp:positionH relativeFrom="margin">
                  <wp:posOffset>1419225</wp:posOffset>
                </wp:positionH>
                <wp:positionV relativeFrom="paragraph">
                  <wp:posOffset>308610</wp:posOffset>
                </wp:positionV>
                <wp:extent cx="2743200" cy="628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28650"/>
                        </a:xfrm>
                        <a:prstGeom prst="rect">
                          <a:avLst/>
                        </a:prstGeom>
                        <a:solidFill>
                          <a:srgbClr val="FFFFFF"/>
                        </a:solidFill>
                        <a:ln w="9525">
                          <a:solidFill>
                            <a:srgbClr val="000000"/>
                          </a:solidFill>
                          <a:miter lim="800000"/>
                          <a:headEnd/>
                          <a:tailEnd/>
                        </a:ln>
                      </wps:spPr>
                      <wps:txbx>
                        <w:txbxContent>
                          <w:p w14:paraId="01B4127C" w14:textId="3C656A97" w:rsidR="00093278" w:rsidRPr="00F8385B" w:rsidRDefault="00093278" w:rsidP="00093278">
                            <w:pPr>
                              <w:rPr>
                                <w:rFonts w:ascii="Arial" w:hAnsi="Arial"/>
                                <w:lang w:val="en-US"/>
                              </w:rPr>
                            </w:pPr>
                            <w:r w:rsidRPr="00F8385B">
                              <w:rPr>
                                <w:rFonts w:ascii="Arial" w:hAnsi="Arial"/>
                                <w:lang w:val="en-US"/>
                              </w:rPr>
                              <w:t>Accepted by governors:</w:t>
                            </w:r>
                            <w:r>
                              <w:rPr>
                                <w:rFonts w:ascii="Arial" w:hAnsi="Arial"/>
                                <w:lang w:val="en-US"/>
                              </w:rPr>
                              <w:t xml:space="preserve"> </w:t>
                            </w:r>
                            <w:r w:rsidR="009007F4">
                              <w:rPr>
                                <w:rFonts w:ascii="Arial" w:hAnsi="Arial"/>
                                <w:lang w:val="en-US"/>
                              </w:rPr>
                              <w:t>January</w:t>
                            </w:r>
                            <w:r>
                              <w:rPr>
                                <w:rFonts w:ascii="Arial" w:hAnsi="Arial"/>
                                <w:lang w:val="en-US"/>
                              </w:rPr>
                              <w:t xml:space="preserve"> 202</w:t>
                            </w:r>
                            <w:r w:rsidR="000D5ACA">
                              <w:rPr>
                                <w:rFonts w:ascii="Arial" w:hAnsi="Arial"/>
                                <w:lang w:val="en-US"/>
                              </w:rPr>
                              <w:t>5</w:t>
                            </w:r>
                          </w:p>
                          <w:p w14:paraId="7435E255" w14:textId="1C73658E" w:rsidR="00093278" w:rsidRPr="00F8385B" w:rsidRDefault="00093278" w:rsidP="00093278">
                            <w:pPr>
                              <w:rPr>
                                <w:rFonts w:ascii="Arial" w:hAnsi="Arial"/>
                                <w:lang w:val="en-US"/>
                              </w:rPr>
                            </w:pPr>
                            <w:r w:rsidRPr="00F8385B">
                              <w:rPr>
                                <w:rFonts w:ascii="Arial" w:hAnsi="Arial"/>
                                <w:lang w:val="en-US"/>
                              </w:rPr>
                              <w:t>Date for review:</w:t>
                            </w:r>
                            <w:r>
                              <w:rPr>
                                <w:rFonts w:ascii="Arial" w:hAnsi="Arial"/>
                                <w:lang w:val="en-US"/>
                              </w:rPr>
                              <w:t xml:space="preserve"> </w:t>
                            </w:r>
                            <w:r w:rsidR="009007F4">
                              <w:rPr>
                                <w:rFonts w:ascii="Arial" w:hAnsi="Arial"/>
                                <w:lang w:val="en-US"/>
                              </w:rPr>
                              <w:t>January</w:t>
                            </w:r>
                            <w:r>
                              <w:rPr>
                                <w:rFonts w:ascii="Arial" w:hAnsi="Arial"/>
                                <w:lang w:val="en-US"/>
                              </w:rPr>
                              <w:t xml:space="preserve"> 202</w:t>
                            </w:r>
                            <w:r w:rsidR="000D5ACA">
                              <w:rPr>
                                <w:rFonts w:ascii="Arial" w:hAnsi="Arial"/>
                                <w:lang w:val="en-US"/>
                              </w:rPr>
                              <w:t>6</w:t>
                            </w:r>
                          </w:p>
                          <w:p w14:paraId="5238CC10" w14:textId="77777777" w:rsidR="00093278" w:rsidRDefault="00093278" w:rsidP="000932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9A41F" id="_x0000_t202" coordsize="21600,21600" o:spt="202" path="m,l,21600r21600,l21600,xe">
                <v:stroke joinstyle="miter"/>
                <v:path gradientshapeok="t" o:connecttype="rect"/>
              </v:shapetype>
              <v:shape id="Text Box 2" o:spid="_x0000_s1026" type="#_x0000_t202" style="position:absolute;margin-left:111.75pt;margin-top:24.3pt;width:3in;height:4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">
                <v:textbox>
                  <w:txbxContent>
                    <w:p w14:paraId="01B4127C" w14:textId="3C656A97" w:rsidR="00093278" w:rsidRPr="00F8385B" w:rsidRDefault="00093278" w:rsidP="00093278">
                      <w:pPr>
                        <w:rPr>
                          <w:rFonts w:ascii="Arial" w:hAnsi="Arial"/>
                          <w:lang w:val="en-US"/>
                        </w:rPr>
                      </w:pPr>
                      <w:r w:rsidRPr="00F8385B">
                        <w:rPr>
                          <w:rFonts w:ascii="Arial" w:hAnsi="Arial"/>
                          <w:lang w:val="en-US"/>
                        </w:rPr>
                        <w:t>Accepted by governors:</w:t>
                      </w:r>
                      <w:r>
                        <w:rPr>
                          <w:rFonts w:ascii="Arial" w:hAnsi="Arial"/>
                          <w:lang w:val="en-US"/>
                        </w:rPr>
                        <w:t xml:space="preserve"> </w:t>
                      </w:r>
                      <w:r w:rsidR="009007F4">
                        <w:rPr>
                          <w:rFonts w:ascii="Arial" w:hAnsi="Arial"/>
                          <w:lang w:val="en-US"/>
                        </w:rPr>
                        <w:t>January</w:t>
                      </w:r>
                      <w:r>
                        <w:rPr>
                          <w:rFonts w:ascii="Arial" w:hAnsi="Arial"/>
                          <w:lang w:val="en-US"/>
                        </w:rPr>
                        <w:t xml:space="preserve"> 202</w:t>
                      </w:r>
                      <w:r w:rsidR="000D5ACA">
                        <w:rPr>
                          <w:rFonts w:ascii="Arial" w:hAnsi="Arial"/>
                          <w:lang w:val="en-US"/>
                        </w:rPr>
                        <w:t>5</w:t>
                      </w:r>
                    </w:p>
                    <w:p w14:paraId="7435E255" w14:textId="1C73658E" w:rsidR="00093278" w:rsidRPr="00F8385B" w:rsidRDefault="00093278" w:rsidP="00093278">
                      <w:pPr>
                        <w:rPr>
                          <w:rFonts w:ascii="Arial" w:hAnsi="Arial"/>
                          <w:lang w:val="en-US"/>
                        </w:rPr>
                      </w:pPr>
                      <w:r w:rsidRPr="00F8385B">
                        <w:rPr>
                          <w:rFonts w:ascii="Arial" w:hAnsi="Arial"/>
                          <w:lang w:val="en-US"/>
                        </w:rPr>
                        <w:t>Date for review:</w:t>
                      </w:r>
                      <w:r>
                        <w:rPr>
                          <w:rFonts w:ascii="Arial" w:hAnsi="Arial"/>
                          <w:lang w:val="en-US"/>
                        </w:rPr>
                        <w:t xml:space="preserve"> </w:t>
                      </w:r>
                      <w:r w:rsidR="009007F4">
                        <w:rPr>
                          <w:rFonts w:ascii="Arial" w:hAnsi="Arial"/>
                          <w:lang w:val="en-US"/>
                        </w:rPr>
                        <w:t>January</w:t>
                      </w:r>
                      <w:r>
                        <w:rPr>
                          <w:rFonts w:ascii="Arial" w:hAnsi="Arial"/>
                          <w:lang w:val="en-US"/>
                        </w:rPr>
                        <w:t xml:space="preserve"> 202</w:t>
                      </w:r>
                      <w:r w:rsidR="000D5ACA">
                        <w:rPr>
                          <w:rFonts w:ascii="Arial" w:hAnsi="Arial"/>
                          <w:lang w:val="en-US"/>
                        </w:rPr>
                        <w:t>6</w:t>
                      </w:r>
                    </w:p>
                    <w:p w14:paraId="5238CC10" w14:textId="77777777" w:rsidR="00093278" w:rsidRDefault="00093278" w:rsidP="00093278"/>
                  </w:txbxContent>
                </v:textbox>
                <w10:wrap type="square" anchorx="margin"/>
              </v:shape>
            </w:pict>
          </mc:Fallback>
        </mc:AlternateContent>
      </w:r>
    </w:p>
    <w:p w14:paraId="2F0C2415" w14:textId="093D002F" w:rsidR="006459D2" w:rsidRDefault="006459D2" w:rsidP="003E7878"/>
    <w:p w14:paraId="1160A5BA" w14:textId="77777777" w:rsidR="006459D2" w:rsidRDefault="006459D2" w:rsidP="003E7878"/>
    <w:p w14:paraId="1B24F172" w14:textId="28F7A48D" w:rsidR="006459D2" w:rsidRDefault="006459D2" w:rsidP="006459D2">
      <w:pPr>
        <w:jc w:val="center"/>
      </w:pPr>
    </w:p>
    <w:p w14:paraId="17D1581E" w14:textId="43C296EE" w:rsidR="003E7878" w:rsidRDefault="003E7878" w:rsidP="003E7878">
      <w:r>
        <w:rPr>
          <w:noProof/>
          <w:lang w:eastAsia="en-GB"/>
        </w:rPr>
        <mc:AlternateContent>
          <mc:Choice Requires="wps">
            <w:drawing>
              <wp:anchor distT="0" distB="0" distL="114300" distR="114300" simplePos="0" relativeHeight="251668480" behindDoc="0" locked="0" layoutInCell="1" allowOverlap="1" wp14:anchorId="17D15873" wp14:editId="17D15874">
                <wp:simplePos x="0" y="0"/>
                <wp:positionH relativeFrom="column">
                  <wp:posOffset>-114300</wp:posOffset>
                </wp:positionH>
                <wp:positionV relativeFrom="paragraph">
                  <wp:posOffset>5501640</wp:posOffset>
                </wp:positionV>
                <wp:extent cx="3652520" cy="1087755"/>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520" cy="1087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1587B" w14:textId="77777777" w:rsidR="003E7878" w:rsidRDefault="003E7878" w:rsidP="003E7878">
                            <w:pPr>
                              <w:jc w:val="center"/>
                              <w:rPr>
                                <w:rFonts w:ascii="Comic Sans MS" w:hAnsi="Comic Sans MS"/>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15873" id="Text Box 7" o:spid="_x0000_s1027" type="#_x0000_t202" style="position:absolute;margin-left:-9pt;margin-top:433.2pt;width:287.6pt;height:8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" stroked="f">
                <v:textbox>
                  <w:txbxContent>
                    <w:p w14:paraId="17D1587B" w14:textId="77777777" w:rsidR="003E7878" w:rsidRDefault="003E7878" w:rsidP="003E7878">
                      <w:pPr>
                        <w:jc w:val="center"/>
                        <w:rPr>
                          <w:rFonts w:ascii="Comic Sans MS" w:hAnsi="Comic Sans MS"/>
                          <w:sz w:val="96"/>
                          <w:szCs w:val="96"/>
                        </w:rPr>
                      </w:pPr>
                    </w:p>
                  </w:txbxContent>
                </v:textbox>
              </v:shape>
            </w:pict>
          </mc:Fallback>
        </mc:AlternateContent>
      </w:r>
    </w:p>
    <w:p w14:paraId="17D1581F" w14:textId="77777777" w:rsidR="00472192" w:rsidRPr="00472192" w:rsidRDefault="00472192" w:rsidP="00472192">
      <w:pPr>
        <w:pStyle w:val="Default"/>
        <w:jc w:val="both"/>
        <w:rPr>
          <w:rFonts w:ascii="Comic Sans MS" w:hAnsi="Comic Sans MS"/>
          <w:b/>
          <w:bCs/>
          <w:sz w:val="28"/>
          <w:szCs w:val="28"/>
        </w:rPr>
      </w:pPr>
    </w:p>
    <w:p w14:paraId="17D15820" w14:textId="77777777" w:rsidR="00B16111" w:rsidRPr="00472192" w:rsidRDefault="00B16111" w:rsidP="00472192">
      <w:pPr>
        <w:pStyle w:val="Default"/>
        <w:jc w:val="both"/>
        <w:rPr>
          <w:rFonts w:ascii="Comic Sans MS" w:hAnsi="Comic Sans MS"/>
          <w:sz w:val="23"/>
          <w:szCs w:val="23"/>
        </w:rPr>
      </w:pPr>
      <w:r w:rsidRPr="00472192">
        <w:rPr>
          <w:rFonts w:ascii="Comic Sans MS" w:hAnsi="Comic Sans MS"/>
          <w:b/>
          <w:bCs/>
          <w:sz w:val="28"/>
          <w:szCs w:val="28"/>
        </w:rPr>
        <w:lastRenderedPageBreak/>
        <w:t xml:space="preserve">Overall aim of the policy: </w:t>
      </w:r>
      <w:r w:rsidRPr="00472192">
        <w:rPr>
          <w:rFonts w:ascii="Comic Sans MS" w:hAnsi="Comic Sans MS"/>
          <w:sz w:val="23"/>
          <w:szCs w:val="23"/>
        </w:rPr>
        <w:t xml:space="preserve">To ensure that packed lunches brought from home and consumed in school (or on school trips) provide the pupil with a healthy, nutritious and balanced diet. </w:t>
      </w:r>
    </w:p>
    <w:p w14:paraId="17D15821" w14:textId="77777777" w:rsidR="00B16111" w:rsidRPr="00472192" w:rsidRDefault="00B16111" w:rsidP="00472192">
      <w:pPr>
        <w:pStyle w:val="Default"/>
        <w:jc w:val="both"/>
        <w:rPr>
          <w:rFonts w:ascii="Comic Sans MS" w:hAnsi="Comic Sans MS"/>
          <w:b/>
          <w:bCs/>
          <w:sz w:val="28"/>
          <w:szCs w:val="28"/>
        </w:rPr>
      </w:pPr>
    </w:p>
    <w:p w14:paraId="17D15822" w14:textId="77777777" w:rsidR="00B16111" w:rsidRPr="00472192" w:rsidRDefault="00B16111" w:rsidP="00472192">
      <w:pPr>
        <w:pStyle w:val="Default"/>
        <w:jc w:val="both"/>
        <w:rPr>
          <w:rFonts w:ascii="Comic Sans MS" w:hAnsi="Comic Sans MS"/>
          <w:sz w:val="28"/>
          <w:szCs w:val="28"/>
        </w:rPr>
      </w:pPr>
      <w:r w:rsidRPr="00472192">
        <w:rPr>
          <w:rFonts w:ascii="Comic Sans MS" w:hAnsi="Comic Sans MS"/>
          <w:b/>
          <w:bCs/>
          <w:sz w:val="28"/>
          <w:szCs w:val="28"/>
        </w:rPr>
        <w:t xml:space="preserve">Why the policy was formulated: </w:t>
      </w:r>
    </w:p>
    <w:p w14:paraId="17D15823" w14:textId="77777777" w:rsidR="00B16111" w:rsidRPr="00472192" w:rsidRDefault="00B16111" w:rsidP="00472192">
      <w:pPr>
        <w:pStyle w:val="Default"/>
        <w:jc w:val="both"/>
        <w:rPr>
          <w:rFonts w:ascii="Comic Sans MS" w:hAnsi="Comic Sans MS"/>
          <w:sz w:val="23"/>
          <w:szCs w:val="23"/>
        </w:rPr>
      </w:pPr>
      <w:r w:rsidRPr="00472192">
        <w:rPr>
          <w:rFonts w:ascii="Comic Sans MS" w:hAnsi="Comic Sans MS"/>
          <w:sz w:val="23"/>
          <w:szCs w:val="23"/>
        </w:rPr>
        <w:t xml:space="preserve">The government has placed a duty on schools to ensure that every child is healthy and has invested hugely in improved school meals, free fruit for schools and </w:t>
      </w:r>
      <w:r w:rsidRPr="00472192">
        <w:rPr>
          <w:rFonts w:ascii="Comic Sans MS" w:hAnsi="Comic Sans MS"/>
          <w:b/>
          <w:bCs/>
          <w:i/>
          <w:iCs/>
          <w:sz w:val="23"/>
          <w:szCs w:val="23"/>
        </w:rPr>
        <w:t xml:space="preserve">The School Food Trust </w:t>
      </w:r>
      <w:r w:rsidRPr="00472192">
        <w:rPr>
          <w:rFonts w:ascii="Comic Sans MS" w:hAnsi="Comic Sans MS"/>
          <w:sz w:val="23"/>
          <w:szCs w:val="23"/>
        </w:rPr>
        <w:t xml:space="preserve">which encourages healthy eating. The trust recommends we have a </w:t>
      </w:r>
      <w:proofErr w:type="gramStart"/>
      <w:r w:rsidRPr="00472192">
        <w:rPr>
          <w:rFonts w:ascii="Comic Sans MS" w:hAnsi="Comic Sans MS"/>
          <w:sz w:val="23"/>
          <w:szCs w:val="23"/>
        </w:rPr>
        <w:t>policy</w:t>
      </w:r>
      <w:proofErr w:type="gramEnd"/>
      <w:r w:rsidRPr="00472192">
        <w:rPr>
          <w:rFonts w:ascii="Comic Sans MS" w:hAnsi="Comic Sans MS"/>
          <w:sz w:val="23"/>
          <w:szCs w:val="23"/>
        </w:rPr>
        <w:t xml:space="preserve"> and this one is based on their model. </w:t>
      </w:r>
    </w:p>
    <w:p w14:paraId="17D15824" w14:textId="77777777" w:rsidR="00B16111" w:rsidRPr="00472192" w:rsidRDefault="00B16111" w:rsidP="00472192">
      <w:pPr>
        <w:pStyle w:val="Default"/>
        <w:jc w:val="both"/>
        <w:rPr>
          <w:rFonts w:ascii="Comic Sans MS" w:hAnsi="Comic Sans MS"/>
          <w:sz w:val="23"/>
          <w:szCs w:val="23"/>
        </w:rPr>
      </w:pPr>
    </w:p>
    <w:p w14:paraId="17D15825" w14:textId="77777777" w:rsidR="00B16111" w:rsidRPr="00472192" w:rsidRDefault="00B16111" w:rsidP="00472192">
      <w:pPr>
        <w:pStyle w:val="Default"/>
        <w:jc w:val="both"/>
        <w:rPr>
          <w:rFonts w:ascii="Comic Sans MS" w:hAnsi="Comic Sans MS"/>
          <w:sz w:val="23"/>
          <w:szCs w:val="23"/>
        </w:rPr>
      </w:pPr>
      <w:r w:rsidRPr="00472192">
        <w:rPr>
          <w:rFonts w:ascii="Comic Sans MS" w:hAnsi="Comic Sans MS"/>
          <w:sz w:val="23"/>
          <w:szCs w:val="23"/>
        </w:rPr>
        <w:t xml:space="preserve">Eating healthily is important because it will help children to: </w:t>
      </w:r>
    </w:p>
    <w:p w14:paraId="17D15826" w14:textId="77777777" w:rsidR="00B16111" w:rsidRPr="00472192" w:rsidRDefault="00B16111" w:rsidP="00472192">
      <w:pPr>
        <w:pStyle w:val="Default"/>
        <w:jc w:val="both"/>
        <w:rPr>
          <w:rFonts w:ascii="Comic Sans MS" w:hAnsi="Comic Sans MS"/>
          <w:sz w:val="23"/>
          <w:szCs w:val="23"/>
        </w:rPr>
      </w:pPr>
      <w:r w:rsidRPr="00472192">
        <w:rPr>
          <w:rFonts w:ascii="Comic Sans MS" w:hAnsi="Comic Sans MS"/>
          <w:sz w:val="23"/>
          <w:szCs w:val="23"/>
        </w:rPr>
        <w:t xml:space="preserve">• Be fitter and healthier now and later in life. </w:t>
      </w:r>
    </w:p>
    <w:p w14:paraId="17D15827" w14:textId="77777777" w:rsidR="00B16111" w:rsidRPr="00472192" w:rsidRDefault="00B16111" w:rsidP="00472192">
      <w:pPr>
        <w:pStyle w:val="Default"/>
        <w:jc w:val="both"/>
        <w:rPr>
          <w:rFonts w:ascii="Comic Sans MS" w:hAnsi="Comic Sans MS"/>
          <w:sz w:val="23"/>
          <w:szCs w:val="23"/>
        </w:rPr>
      </w:pPr>
      <w:r w:rsidRPr="00472192">
        <w:rPr>
          <w:rFonts w:ascii="Comic Sans MS" w:hAnsi="Comic Sans MS"/>
          <w:sz w:val="23"/>
          <w:szCs w:val="23"/>
        </w:rPr>
        <w:t xml:space="preserve">• Learn more quickly and behave better. </w:t>
      </w:r>
    </w:p>
    <w:p w14:paraId="17D15828" w14:textId="77777777" w:rsidR="00B16111" w:rsidRPr="00472192" w:rsidRDefault="00B16111" w:rsidP="00472192">
      <w:pPr>
        <w:pStyle w:val="Default"/>
        <w:jc w:val="both"/>
        <w:rPr>
          <w:rFonts w:ascii="Comic Sans MS" w:hAnsi="Comic Sans MS"/>
          <w:sz w:val="23"/>
          <w:szCs w:val="23"/>
        </w:rPr>
      </w:pPr>
    </w:p>
    <w:p w14:paraId="17D15829" w14:textId="77777777" w:rsidR="00B16111" w:rsidRPr="00472192" w:rsidRDefault="00B16111" w:rsidP="00472192">
      <w:pPr>
        <w:pStyle w:val="Default"/>
        <w:jc w:val="both"/>
        <w:rPr>
          <w:rFonts w:ascii="Comic Sans MS" w:hAnsi="Comic Sans MS"/>
          <w:sz w:val="23"/>
          <w:szCs w:val="23"/>
        </w:rPr>
      </w:pPr>
      <w:r w:rsidRPr="00472192">
        <w:rPr>
          <w:rFonts w:ascii="Comic Sans MS" w:hAnsi="Comic Sans MS"/>
          <w:sz w:val="23"/>
          <w:szCs w:val="23"/>
        </w:rPr>
        <w:t xml:space="preserve">School meals conform to government nutritional guidelines with less sugar, fat and salt and more fresh fruit and vegetables. School lunches also provide a good balance of “complex carbohydrates” such as pasta, rice, bread or potatoes with dairy and other protein foods. There is no reason why a packed lunch cannot provide the same nutrition as a cooked meal. Please visit www.schoolfoodtrust.org.uk for more information </w:t>
      </w:r>
    </w:p>
    <w:p w14:paraId="17D1582A" w14:textId="77777777" w:rsidR="00B16111" w:rsidRPr="00472192" w:rsidRDefault="00B16111" w:rsidP="00472192">
      <w:pPr>
        <w:pStyle w:val="Default"/>
        <w:jc w:val="both"/>
        <w:rPr>
          <w:rFonts w:ascii="Comic Sans MS" w:hAnsi="Comic Sans MS"/>
          <w:b/>
          <w:bCs/>
          <w:sz w:val="28"/>
          <w:szCs w:val="28"/>
        </w:rPr>
      </w:pPr>
    </w:p>
    <w:p w14:paraId="17D1582B" w14:textId="77777777" w:rsidR="00B16111" w:rsidRPr="00472192" w:rsidRDefault="00B16111" w:rsidP="00472192">
      <w:pPr>
        <w:pStyle w:val="Default"/>
        <w:jc w:val="both"/>
        <w:rPr>
          <w:rFonts w:ascii="Comic Sans MS" w:hAnsi="Comic Sans MS"/>
          <w:sz w:val="28"/>
          <w:szCs w:val="28"/>
        </w:rPr>
      </w:pPr>
      <w:r w:rsidRPr="00472192">
        <w:rPr>
          <w:rFonts w:ascii="Comic Sans MS" w:hAnsi="Comic Sans MS"/>
          <w:b/>
          <w:bCs/>
          <w:sz w:val="28"/>
          <w:szCs w:val="28"/>
        </w:rPr>
        <w:t xml:space="preserve">Where, when and to whom the policy applies: </w:t>
      </w:r>
    </w:p>
    <w:p w14:paraId="17D1582C" w14:textId="77777777" w:rsidR="00B16111" w:rsidRPr="00472192" w:rsidRDefault="00B16111" w:rsidP="00472192">
      <w:pPr>
        <w:pStyle w:val="Default"/>
        <w:jc w:val="both"/>
        <w:rPr>
          <w:rFonts w:ascii="Comic Sans MS" w:hAnsi="Comic Sans MS"/>
          <w:sz w:val="23"/>
          <w:szCs w:val="23"/>
        </w:rPr>
      </w:pPr>
      <w:r w:rsidRPr="00472192">
        <w:rPr>
          <w:rFonts w:ascii="Comic Sans MS" w:hAnsi="Comic Sans MS"/>
          <w:sz w:val="23"/>
          <w:szCs w:val="23"/>
        </w:rPr>
        <w:t xml:space="preserve">To all pupils and parents/carers providing packed lunches to be eaten within school. </w:t>
      </w:r>
    </w:p>
    <w:p w14:paraId="17D1582D" w14:textId="77777777" w:rsidR="00B16111" w:rsidRPr="00472192" w:rsidRDefault="00B16111" w:rsidP="00472192">
      <w:pPr>
        <w:spacing w:after="160" w:line="259" w:lineRule="auto"/>
        <w:rPr>
          <w:rFonts w:ascii="Comic Sans MS" w:hAnsi="Comic Sans MS" w:cs="Arial"/>
          <w:b/>
          <w:bCs/>
          <w:color w:val="000000"/>
          <w:sz w:val="28"/>
          <w:szCs w:val="28"/>
        </w:rPr>
      </w:pPr>
    </w:p>
    <w:p w14:paraId="17D1582E" w14:textId="77777777" w:rsidR="00B16111" w:rsidRPr="00472192" w:rsidRDefault="00B16111" w:rsidP="00472192">
      <w:pPr>
        <w:pStyle w:val="Default"/>
        <w:jc w:val="both"/>
        <w:rPr>
          <w:rFonts w:ascii="Comic Sans MS" w:hAnsi="Comic Sans MS"/>
          <w:sz w:val="28"/>
          <w:szCs w:val="28"/>
        </w:rPr>
      </w:pPr>
      <w:r w:rsidRPr="00472192">
        <w:rPr>
          <w:rFonts w:ascii="Comic Sans MS" w:hAnsi="Comic Sans MS"/>
          <w:b/>
          <w:bCs/>
          <w:sz w:val="28"/>
          <w:szCs w:val="28"/>
        </w:rPr>
        <w:t xml:space="preserve">Food and drink in packed lunches </w:t>
      </w:r>
    </w:p>
    <w:p w14:paraId="17D1582F" w14:textId="77777777" w:rsidR="00B16111" w:rsidRPr="00472192" w:rsidRDefault="00B16111" w:rsidP="00472192">
      <w:pPr>
        <w:pStyle w:val="Default"/>
        <w:jc w:val="both"/>
        <w:rPr>
          <w:rFonts w:ascii="Comic Sans MS" w:hAnsi="Comic Sans MS"/>
          <w:b/>
          <w:bCs/>
          <w:sz w:val="28"/>
          <w:szCs w:val="28"/>
        </w:rPr>
      </w:pPr>
    </w:p>
    <w:p w14:paraId="17D15830" w14:textId="77777777" w:rsidR="00B16111" w:rsidRDefault="00B16111" w:rsidP="00472192">
      <w:pPr>
        <w:pStyle w:val="Default"/>
        <w:jc w:val="both"/>
        <w:rPr>
          <w:rFonts w:ascii="Comic Sans MS" w:hAnsi="Comic Sans MS"/>
          <w:b/>
          <w:bCs/>
          <w:sz w:val="28"/>
          <w:szCs w:val="28"/>
        </w:rPr>
      </w:pPr>
      <w:r w:rsidRPr="00472192">
        <w:rPr>
          <w:rFonts w:ascii="Comic Sans MS" w:hAnsi="Comic Sans MS"/>
          <w:b/>
          <w:bCs/>
          <w:sz w:val="28"/>
          <w:szCs w:val="28"/>
        </w:rPr>
        <w:t xml:space="preserve">The policy </w:t>
      </w:r>
    </w:p>
    <w:p w14:paraId="17D15831" w14:textId="77777777" w:rsidR="00472192" w:rsidRPr="00472192" w:rsidRDefault="00472192" w:rsidP="00472192">
      <w:pPr>
        <w:pStyle w:val="Default"/>
        <w:jc w:val="both"/>
        <w:rPr>
          <w:rFonts w:ascii="Comic Sans MS" w:hAnsi="Comic Sans MS"/>
          <w:sz w:val="28"/>
          <w:szCs w:val="28"/>
        </w:rPr>
      </w:pPr>
    </w:p>
    <w:p w14:paraId="17D15832" w14:textId="77777777" w:rsidR="00B16111" w:rsidRPr="00472192" w:rsidRDefault="00B16111" w:rsidP="00472192">
      <w:pPr>
        <w:pStyle w:val="Default"/>
        <w:numPr>
          <w:ilvl w:val="0"/>
          <w:numId w:val="2"/>
        </w:numPr>
        <w:spacing w:after="37"/>
        <w:jc w:val="both"/>
        <w:rPr>
          <w:rFonts w:ascii="Comic Sans MS" w:hAnsi="Comic Sans MS"/>
          <w:sz w:val="23"/>
          <w:szCs w:val="23"/>
        </w:rPr>
      </w:pPr>
      <w:r w:rsidRPr="00472192">
        <w:rPr>
          <w:rFonts w:ascii="Comic Sans MS" w:hAnsi="Comic Sans MS"/>
          <w:sz w:val="23"/>
          <w:szCs w:val="23"/>
        </w:rPr>
        <w:t xml:space="preserve">The school will provide facilities for pupils bringing in packed lunches and ensure that free, fresh drinking water </w:t>
      </w:r>
      <w:proofErr w:type="gramStart"/>
      <w:r w:rsidRPr="00472192">
        <w:rPr>
          <w:rFonts w:ascii="Comic Sans MS" w:hAnsi="Comic Sans MS"/>
          <w:sz w:val="23"/>
          <w:szCs w:val="23"/>
        </w:rPr>
        <w:t>is readily available at all times</w:t>
      </w:r>
      <w:proofErr w:type="gramEnd"/>
      <w:r w:rsidRPr="00472192">
        <w:rPr>
          <w:rFonts w:ascii="Comic Sans MS" w:hAnsi="Comic Sans MS"/>
          <w:sz w:val="23"/>
          <w:szCs w:val="23"/>
        </w:rPr>
        <w:t xml:space="preserve">. </w:t>
      </w:r>
    </w:p>
    <w:p w14:paraId="17D15833" w14:textId="77777777" w:rsidR="00B16111" w:rsidRPr="00472192" w:rsidRDefault="00B16111" w:rsidP="00472192">
      <w:pPr>
        <w:pStyle w:val="Default"/>
        <w:numPr>
          <w:ilvl w:val="0"/>
          <w:numId w:val="2"/>
        </w:numPr>
        <w:spacing w:after="37"/>
        <w:jc w:val="both"/>
        <w:rPr>
          <w:rFonts w:ascii="Comic Sans MS" w:hAnsi="Comic Sans MS"/>
          <w:sz w:val="23"/>
          <w:szCs w:val="23"/>
        </w:rPr>
      </w:pPr>
      <w:r w:rsidRPr="00472192">
        <w:rPr>
          <w:rFonts w:ascii="Comic Sans MS" w:hAnsi="Comic Sans MS"/>
          <w:sz w:val="23"/>
          <w:szCs w:val="23"/>
        </w:rPr>
        <w:t xml:space="preserve">The school will work with the pupils to provide attractive and appropriate dining room arrangements </w:t>
      </w:r>
    </w:p>
    <w:p w14:paraId="17D15834" w14:textId="77777777" w:rsidR="00B16111" w:rsidRPr="00472192" w:rsidRDefault="00B16111" w:rsidP="00472192">
      <w:pPr>
        <w:pStyle w:val="Default"/>
        <w:numPr>
          <w:ilvl w:val="0"/>
          <w:numId w:val="2"/>
        </w:numPr>
        <w:spacing w:after="37"/>
        <w:jc w:val="both"/>
        <w:rPr>
          <w:rFonts w:ascii="Comic Sans MS" w:hAnsi="Comic Sans MS"/>
          <w:sz w:val="23"/>
          <w:szCs w:val="23"/>
        </w:rPr>
      </w:pPr>
      <w:r w:rsidRPr="00472192">
        <w:rPr>
          <w:rFonts w:ascii="Comic Sans MS" w:hAnsi="Comic Sans MS"/>
          <w:sz w:val="23"/>
          <w:szCs w:val="23"/>
        </w:rPr>
        <w:t xml:space="preserve">The school will work with parents to ensure that packed lunches abide by the standards listed below. </w:t>
      </w:r>
    </w:p>
    <w:p w14:paraId="17D15835" w14:textId="77777777" w:rsidR="00B16111" w:rsidRPr="00472192" w:rsidRDefault="00B16111" w:rsidP="00472192">
      <w:pPr>
        <w:pStyle w:val="Default"/>
        <w:numPr>
          <w:ilvl w:val="0"/>
          <w:numId w:val="2"/>
        </w:numPr>
        <w:spacing w:after="37"/>
        <w:jc w:val="both"/>
        <w:rPr>
          <w:rFonts w:ascii="Comic Sans MS" w:hAnsi="Comic Sans MS"/>
          <w:sz w:val="23"/>
          <w:szCs w:val="23"/>
        </w:rPr>
      </w:pPr>
      <w:r w:rsidRPr="00472192">
        <w:rPr>
          <w:rFonts w:ascii="Comic Sans MS" w:hAnsi="Comic Sans MS"/>
          <w:sz w:val="23"/>
          <w:szCs w:val="23"/>
        </w:rPr>
        <w:t xml:space="preserve">As fridge space is not available in school, pupils are advised to bring packed lunches in insulated bags with freezer blocks where possible to keep the food cool. </w:t>
      </w:r>
    </w:p>
    <w:p w14:paraId="17D15836" w14:textId="77777777" w:rsidR="00B16111" w:rsidRPr="00472192" w:rsidRDefault="00B16111" w:rsidP="00472192">
      <w:pPr>
        <w:pStyle w:val="Default"/>
        <w:numPr>
          <w:ilvl w:val="0"/>
          <w:numId w:val="2"/>
        </w:numPr>
        <w:jc w:val="both"/>
        <w:rPr>
          <w:rFonts w:ascii="Comic Sans MS" w:hAnsi="Comic Sans MS"/>
          <w:sz w:val="23"/>
          <w:szCs w:val="23"/>
        </w:rPr>
      </w:pPr>
      <w:r w:rsidRPr="00472192">
        <w:rPr>
          <w:rFonts w:ascii="Comic Sans MS" w:hAnsi="Comic Sans MS"/>
          <w:sz w:val="23"/>
          <w:szCs w:val="23"/>
        </w:rPr>
        <w:t xml:space="preserve">Children must only eat their own food and </w:t>
      </w:r>
      <w:proofErr w:type="spellStart"/>
      <w:r w:rsidRPr="00472192">
        <w:rPr>
          <w:rFonts w:ascii="Comic Sans MS" w:hAnsi="Comic Sans MS"/>
          <w:sz w:val="23"/>
          <w:szCs w:val="23"/>
        </w:rPr>
        <w:t>not</w:t>
      </w:r>
      <w:proofErr w:type="spellEnd"/>
      <w:r w:rsidRPr="00472192">
        <w:rPr>
          <w:rFonts w:ascii="Comic Sans MS" w:hAnsi="Comic Sans MS"/>
          <w:sz w:val="23"/>
          <w:szCs w:val="23"/>
        </w:rPr>
        <w:t xml:space="preserve"> other children’s. Nut or nut products are not permitted. </w:t>
      </w:r>
    </w:p>
    <w:p w14:paraId="17D15837" w14:textId="77777777" w:rsidR="00B16111" w:rsidRPr="00196AB6" w:rsidRDefault="00B16111" w:rsidP="00196AB6">
      <w:pPr>
        <w:pStyle w:val="Default"/>
        <w:pageBreakBefore/>
        <w:jc w:val="both"/>
        <w:rPr>
          <w:rFonts w:ascii="Comic Sans MS" w:hAnsi="Comic Sans MS"/>
          <w:color w:val="auto"/>
          <w:sz w:val="28"/>
          <w:szCs w:val="28"/>
        </w:rPr>
      </w:pPr>
      <w:r w:rsidRPr="00196AB6">
        <w:rPr>
          <w:rFonts w:ascii="Comic Sans MS" w:hAnsi="Comic Sans MS"/>
          <w:b/>
          <w:bCs/>
          <w:color w:val="auto"/>
          <w:sz w:val="28"/>
          <w:szCs w:val="28"/>
        </w:rPr>
        <w:lastRenderedPageBreak/>
        <w:t xml:space="preserve">Guidance </w:t>
      </w:r>
    </w:p>
    <w:p w14:paraId="17D15838" w14:textId="77777777" w:rsidR="00B16111" w:rsidRPr="00472192" w:rsidRDefault="00B16111" w:rsidP="00472192">
      <w:pPr>
        <w:pStyle w:val="Default"/>
        <w:jc w:val="both"/>
        <w:rPr>
          <w:rFonts w:ascii="Comic Sans MS" w:hAnsi="Comic Sans MS"/>
          <w:color w:val="auto"/>
          <w:sz w:val="23"/>
          <w:szCs w:val="23"/>
        </w:rPr>
      </w:pPr>
      <w:r w:rsidRPr="00472192">
        <w:rPr>
          <w:rFonts w:ascii="Comic Sans MS" w:hAnsi="Comic Sans MS"/>
          <w:b/>
          <w:bCs/>
          <w:color w:val="auto"/>
          <w:sz w:val="23"/>
          <w:szCs w:val="23"/>
        </w:rPr>
        <w:t xml:space="preserve">Packed lunches should include: </w:t>
      </w:r>
    </w:p>
    <w:p w14:paraId="17D15839" w14:textId="77777777" w:rsidR="00B16111" w:rsidRPr="00472192" w:rsidRDefault="00B16111" w:rsidP="00472192">
      <w:pPr>
        <w:pStyle w:val="Default"/>
        <w:numPr>
          <w:ilvl w:val="0"/>
          <w:numId w:val="2"/>
        </w:numPr>
        <w:spacing w:after="36"/>
        <w:jc w:val="both"/>
        <w:rPr>
          <w:rFonts w:ascii="Comic Sans MS" w:hAnsi="Comic Sans MS"/>
          <w:color w:val="auto"/>
          <w:sz w:val="23"/>
          <w:szCs w:val="23"/>
        </w:rPr>
      </w:pPr>
      <w:r w:rsidRPr="00472192">
        <w:rPr>
          <w:rFonts w:ascii="Comic Sans MS" w:hAnsi="Comic Sans MS"/>
          <w:color w:val="auto"/>
          <w:sz w:val="23"/>
          <w:szCs w:val="23"/>
        </w:rPr>
        <w:t xml:space="preserve">at least one portion of fruit and/or vegetables every day. </w:t>
      </w:r>
    </w:p>
    <w:p w14:paraId="17D1583A" w14:textId="77777777" w:rsidR="00B16111" w:rsidRPr="00215A34" w:rsidRDefault="00B16111" w:rsidP="00215A34">
      <w:pPr>
        <w:pStyle w:val="Default"/>
        <w:numPr>
          <w:ilvl w:val="0"/>
          <w:numId w:val="2"/>
        </w:numPr>
        <w:spacing w:after="36"/>
        <w:jc w:val="both"/>
        <w:rPr>
          <w:rFonts w:ascii="Comic Sans MS" w:hAnsi="Comic Sans MS"/>
          <w:color w:val="auto"/>
          <w:sz w:val="23"/>
          <w:szCs w:val="23"/>
        </w:rPr>
      </w:pPr>
      <w:r w:rsidRPr="00472192">
        <w:rPr>
          <w:rFonts w:ascii="Comic Sans MS" w:hAnsi="Comic Sans MS"/>
          <w:color w:val="auto"/>
          <w:sz w:val="23"/>
          <w:szCs w:val="23"/>
        </w:rPr>
        <w:t>meat, fish or other source of non-dairy protein (e.g. lentils, b</w:t>
      </w:r>
      <w:r w:rsidR="00215A34">
        <w:rPr>
          <w:rFonts w:ascii="Comic Sans MS" w:hAnsi="Comic Sans MS"/>
          <w:color w:val="auto"/>
          <w:sz w:val="23"/>
          <w:szCs w:val="23"/>
        </w:rPr>
        <w:t xml:space="preserve">eans, soya or hummus) every day </w:t>
      </w:r>
      <w:r w:rsidRPr="00215A34">
        <w:rPr>
          <w:rFonts w:ascii="Comic Sans MS" w:hAnsi="Comic Sans MS"/>
          <w:color w:val="auto"/>
          <w:sz w:val="23"/>
          <w:szCs w:val="23"/>
        </w:rPr>
        <w:t xml:space="preserve">(usually as part of a sandwich, wrap or salad). </w:t>
      </w:r>
    </w:p>
    <w:p w14:paraId="17D1583B" w14:textId="77777777" w:rsidR="00B16111" w:rsidRPr="00472192" w:rsidRDefault="00B16111" w:rsidP="00472192">
      <w:pPr>
        <w:pStyle w:val="Default"/>
        <w:numPr>
          <w:ilvl w:val="0"/>
          <w:numId w:val="2"/>
        </w:numPr>
        <w:spacing w:after="36"/>
        <w:jc w:val="both"/>
        <w:rPr>
          <w:rFonts w:ascii="Comic Sans MS" w:hAnsi="Comic Sans MS"/>
          <w:color w:val="auto"/>
          <w:sz w:val="23"/>
          <w:szCs w:val="23"/>
        </w:rPr>
      </w:pPr>
      <w:r w:rsidRPr="00472192">
        <w:rPr>
          <w:rFonts w:ascii="Comic Sans MS" w:hAnsi="Comic Sans MS"/>
          <w:color w:val="auto"/>
          <w:sz w:val="23"/>
          <w:szCs w:val="23"/>
        </w:rPr>
        <w:t xml:space="preserve">oily fish, such as salmon or tuna occasionally. </w:t>
      </w:r>
    </w:p>
    <w:p w14:paraId="17D1583C" w14:textId="77777777" w:rsidR="00B16111" w:rsidRPr="00472192" w:rsidRDefault="00B16111" w:rsidP="00472192">
      <w:pPr>
        <w:pStyle w:val="Default"/>
        <w:numPr>
          <w:ilvl w:val="0"/>
          <w:numId w:val="2"/>
        </w:numPr>
        <w:spacing w:after="36"/>
        <w:jc w:val="both"/>
        <w:rPr>
          <w:rFonts w:ascii="Comic Sans MS" w:hAnsi="Comic Sans MS"/>
          <w:color w:val="auto"/>
          <w:sz w:val="23"/>
          <w:szCs w:val="23"/>
        </w:rPr>
      </w:pPr>
      <w:r w:rsidRPr="00472192">
        <w:rPr>
          <w:rFonts w:ascii="Comic Sans MS" w:hAnsi="Comic Sans MS"/>
          <w:color w:val="auto"/>
          <w:sz w:val="23"/>
          <w:szCs w:val="23"/>
        </w:rPr>
        <w:t xml:space="preserve">a starchy food such as brown/wholemeal bread, pasta, rice, noodles, potatoes or other type of cereals every day. </w:t>
      </w:r>
    </w:p>
    <w:p w14:paraId="17D1583D" w14:textId="77777777" w:rsidR="00B16111" w:rsidRPr="00472192" w:rsidRDefault="00B16111" w:rsidP="00472192">
      <w:pPr>
        <w:pStyle w:val="Default"/>
        <w:numPr>
          <w:ilvl w:val="0"/>
          <w:numId w:val="2"/>
        </w:numPr>
        <w:jc w:val="both"/>
        <w:rPr>
          <w:rFonts w:ascii="Comic Sans MS" w:hAnsi="Comic Sans MS"/>
          <w:color w:val="auto"/>
          <w:sz w:val="23"/>
          <w:szCs w:val="23"/>
        </w:rPr>
      </w:pPr>
      <w:r w:rsidRPr="00472192">
        <w:rPr>
          <w:rFonts w:ascii="Comic Sans MS" w:hAnsi="Comic Sans MS"/>
          <w:color w:val="auto"/>
          <w:sz w:val="23"/>
          <w:szCs w:val="23"/>
        </w:rPr>
        <w:t xml:space="preserve">dairy food such as cheese, low fat yoghurt, fromage frais or custard. </w:t>
      </w:r>
    </w:p>
    <w:p w14:paraId="17D1583E" w14:textId="77777777" w:rsidR="00B16111" w:rsidRPr="00472192" w:rsidRDefault="00B16111" w:rsidP="00472192">
      <w:pPr>
        <w:pStyle w:val="Default"/>
        <w:jc w:val="both"/>
        <w:rPr>
          <w:rFonts w:ascii="Comic Sans MS" w:hAnsi="Comic Sans MS"/>
          <w:color w:val="auto"/>
          <w:sz w:val="23"/>
          <w:szCs w:val="23"/>
        </w:rPr>
      </w:pPr>
    </w:p>
    <w:p w14:paraId="17D1583F" w14:textId="77777777" w:rsidR="00B16111" w:rsidRPr="00472192" w:rsidRDefault="00B16111" w:rsidP="00472192">
      <w:pPr>
        <w:pStyle w:val="Default"/>
        <w:jc w:val="both"/>
        <w:rPr>
          <w:rFonts w:ascii="Comic Sans MS" w:hAnsi="Comic Sans MS"/>
          <w:color w:val="auto"/>
          <w:sz w:val="23"/>
          <w:szCs w:val="23"/>
        </w:rPr>
      </w:pPr>
      <w:r w:rsidRPr="00472192">
        <w:rPr>
          <w:rFonts w:ascii="Comic Sans MS" w:hAnsi="Comic Sans MS"/>
          <w:b/>
          <w:bCs/>
          <w:color w:val="auto"/>
          <w:sz w:val="23"/>
          <w:szCs w:val="23"/>
        </w:rPr>
        <w:t xml:space="preserve">Packed lunches could include these foods but not every day and only as part of a balanced meal. </w:t>
      </w:r>
    </w:p>
    <w:p w14:paraId="17D15840" w14:textId="77777777" w:rsidR="00B16111" w:rsidRPr="00472192" w:rsidRDefault="00B16111" w:rsidP="00472192">
      <w:pPr>
        <w:pStyle w:val="Default"/>
        <w:numPr>
          <w:ilvl w:val="0"/>
          <w:numId w:val="2"/>
        </w:numPr>
        <w:spacing w:after="33"/>
        <w:jc w:val="both"/>
        <w:rPr>
          <w:rFonts w:ascii="Comic Sans MS" w:hAnsi="Comic Sans MS"/>
          <w:color w:val="auto"/>
          <w:sz w:val="23"/>
          <w:szCs w:val="23"/>
        </w:rPr>
      </w:pPr>
      <w:r w:rsidRPr="00472192">
        <w:rPr>
          <w:rFonts w:ascii="Comic Sans MS" w:hAnsi="Comic Sans MS"/>
          <w:color w:val="auto"/>
          <w:sz w:val="23"/>
          <w:szCs w:val="23"/>
        </w:rPr>
        <w:t xml:space="preserve">buns </w:t>
      </w:r>
      <w:r w:rsidR="00472192">
        <w:rPr>
          <w:rFonts w:ascii="Comic Sans MS" w:hAnsi="Comic Sans MS"/>
          <w:color w:val="auto"/>
          <w:sz w:val="23"/>
          <w:szCs w:val="23"/>
        </w:rPr>
        <w:t>/ cake bars</w:t>
      </w:r>
    </w:p>
    <w:p w14:paraId="17D15841" w14:textId="77777777" w:rsidR="00B16111" w:rsidRPr="00472192" w:rsidRDefault="00B16111" w:rsidP="00472192">
      <w:pPr>
        <w:pStyle w:val="Default"/>
        <w:numPr>
          <w:ilvl w:val="0"/>
          <w:numId w:val="2"/>
        </w:numPr>
        <w:spacing w:after="33"/>
        <w:jc w:val="both"/>
        <w:rPr>
          <w:rFonts w:ascii="Comic Sans MS" w:hAnsi="Comic Sans MS"/>
          <w:color w:val="auto"/>
          <w:sz w:val="23"/>
          <w:szCs w:val="23"/>
        </w:rPr>
      </w:pPr>
      <w:r w:rsidRPr="00472192">
        <w:rPr>
          <w:rFonts w:ascii="Comic Sans MS" w:hAnsi="Comic Sans MS"/>
          <w:color w:val="auto"/>
          <w:sz w:val="23"/>
          <w:szCs w:val="23"/>
        </w:rPr>
        <w:t xml:space="preserve">plain or chocolate coated biscuits </w:t>
      </w:r>
    </w:p>
    <w:p w14:paraId="17D15842" w14:textId="77777777" w:rsidR="00B16111" w:rsidRPr="00472192" w:rsidRDefault="00B16111" w:rsidP="00472192">
      <w:pPr>
        <w:pStyle w:val="Default"/>
        <w:numPr>
          <w:ilvl w:val="0"/>
          <w:numId w:val="2"/>
        </w:numPr>
        <w:jc w:val="both"/>
        <w:rPr>
          <w:rFonts w:ascii="Comic Sans MS" w:hAnsi="Comic Sans MS"/>
          <w:color w:val="auto"/>
          <w:sz w:val="23"/>
          <w:szCs w:val="23"/>
        </w:rPr>
      </w:pPr>
      <w:r w:rsidRPr="00472192">
        <w:rPr>
          <w:rFonts w:ascii="Comic Sans MS" w:hAnsi="Comic Sans MS"/>
          <w:color w:val="auto"/>
          <w:sz w:val="23"/>
          <w:szCs w:val="23"/>
        </w:rPr>
        <w:t xml:space="preserve">cereal bars/Snack-a-Jacks </w:t>
      </w:r>
    </w:p>
    <w:p w14:paraId="17D15843" w14:textId="77777777" w:rsidR="0088191B" w:rsidRPr="0088191B" w:rsidRDefault="00196AB6" w:rsidP="0088191B">
      <w:pPr>
        <w:pStyle w:val="Default"/>
        <w:numPr>
          <w:ilvl w:val="0"/>
          <w:numId w:val="2"/>
        </w:numPr>
        <w:spacing w:after="36"/>
        <w:jc w:val="both"/>
        <w:rPr>
          <w:rFonts w:ascii="Comic Sans MS" w:hAnsi="Comic Sans MS"/>
          <w:color w:val="auto"/>
          <w:sz w:val="23"/>
          <w:szCs w:val="23"/>
        </w:rPr>
      </w:pPr>
      <w:r>
        <w:rPr>
          <w:rFonts w:ascii="Comic Sans MS" w:hAnsi="Comic Sans MS"/>
          <w:color w:val="auto"/>
          <w:sz w:val="23"/>
          <w:szCs w:val="23"/>
        </w:rPr>
        <w:t>m</w:t>
      </w:r>
      <w:r w:rsidR="0088191B" w:rsidRPr="0088191B">
        <w:rPr>
          <w:rFonts w:ascii="Comic Sans MS" w:hAnsi="Comic Sans MS"/>
          <w:color w:val="auto"/>
          <w:sz w:val="23"/>
          <w:szCs w:val="23"/>
        </w:rPr>
        <w:t xml:space="preserve">eat and pastry products such as sausage rolls or pies. </w:t>
      </w:r>
    </w:p>
    <w:p w14:paraId="17D15844" w14:textId="77777777" w:rsidR="00B16111" w:rsidRPr="00196AB6" w:rsidRDefault="00196AB6" w:rsidP="00196AB6">
      <w:pPr>
        <w:pStyle w:val="Default"/>
        <w:numPr>
          <w:ilvl w:val="0"/>
          <w:numId w:val="2"/>
        </w:numPr>
        <w:jc w:val="both"/>
        <w:rPr>
          <w:rFonts w:ascii="Comic Sans MS" w:hAnsi="Comic Sans MS"/>
          <w:color w:val="auto"/>
          <w:sz w:val="23"/>
          <w:szCs w:val="23"/>
        </w:rPr>
      </w:pPr>
      <w:r w:rsidRPr="00196AB6">
        <w:rPr>
          <w:rFonts w:ascii="Comic Sans MS" w:hAnsi="Comic Sans MS"/>
          <w:color w:val="auto"/>
          <w:sz w:val="23"/>
          <w:szCs w:val="23"/>
        </w:rPr>
        <w:t>snacks such as crisps.</w:t>
      </w:r>
    </w:p>
    <w:p w14:paraId="17D15845" w14:textId="77777777" w:rsidR="00196AB6" w:rsidRDefault="00196AB6" w:rsidP="00472192">
      <w:pPr>
        <w:pStyle w:val="Default"/>
        <w:jc w:val="both"/>
        <w:rPr>
          <w:rFonts w:ascii="Comic Sans MS" w:hAnsi="Comic Sans MS"/>
          <w:b/>
          <w:bCs/>
          <w:color w:val="auto"/>
          <w:sz w:val="23"/>
          <w:szCs w:val="23"/>
        </w:rPr>
      </w:pPr>
    </w:p>
    <w:p w14:paraId="17D15846" w14:textId="77777777" w:rsidR="00B16111" w:rsidRPr="00472192" w:rsidRDefault="00B16111" w:rsidP="00472192">
      <w:pPr>
        <w:pStyle w:val="Default"/>
        <w:jc w:val="both"/>
        <w:rPr>
          <w:rFonts w:ascii="Comic Sans MS" w:hAnsi="Comic Sans MS"/>
          <w:color w:val="auto"/>
          <w:sz w:val="23"/>
          <w:szCs w:val="23"/>
        </w:rPr>
      </w:pPr>
      <w:r w:rsidRPr="00472192">
        <w:rPr>
          <w:rFonts w:ascii="Comic Sans MS" w:hAnsi="Comic Sans MS"/>
          <w:b/>
          <w:bCs/>
          <w:color w:val="auto"/>
          <w:sz w:val="23"/>
          <w:szCs w:val="23"/>
        </w:rPr>
        <w:t xml:space="preserve">Packed lunches should not include: </w:t>
      </w:r>
    </w:p>
    <w:p w14:paraId="17D15847" w14:textId="77777777" w:rsidR="00B16111" w:rsidRPr="00472192" w:rsidRDefault="00B16111" w:rsidP="00472192">
      <w:pPr>
        <w:pStyle w:val="Default"/>
        <w:numPr>
          <w:ilvl w:val="0"/>
          <w:numId w:val="5"/>
        </w:numPr>
        <w:spacing w:after="36"/>
        <w:jc w:val="both"/>
        <w:rPr>
          <w:rFonts w:ascii="Comic Sans MS" w:hAnsi="Comic Sans MS"/>
          <w:color w:val="auto"/>
          <w:sz w:val="23"/>
          <w:szCs w:val="23"/>
        </w:rPr>
      </w:pPr>
      <w:r w:rsidRPr="00472192">
        <w:rPr>
          <w:rFonts w:ascii="Comic Sans MS" w:hAnsi="Comic Sans MS"/>
          <w:color w:val="auto"/>
          <w:sz w:val="23"/>
          <w:szCs w:val="23"/>
        </w:rPr>
        <w:t xml:space="preserve">Chocolate confectionery / bars and sweets. </w:t>
      </w:r>
    </w:p>
    <w:p w14:paraId="17D15848" w14:textId="77777777" w:rsidR="00B16111" w:rsidRPr="00196AB6" w:rsidRDefault="00B16111" w:rsidP="00196AB6">
      <w:pPr>
        <w:pStyle w:val="Default"/>
        <w:numPr>
          <w:ilvl w:val="0"/>
          <w:numId w:val="5"/>
        </w:numPr>
        <w:spacing w:after="36"/>
        <w:jc w:val="both"/>
        <w:rPr>
          <w:rFonts w:ascii="Comic Sans MS" w:hAnsi="Comic Sans MS"/>
          <w:color w:val="auto"/>
          <w:sz w:val="23"/>
          <w:szCs w:val="23"/>
        </w:rPr>
      </w:pPr>
      <w:r w:rsidRPr="0088191B">
        <w:rPr>
          <w:rFonts w:ascii="Comic Sans MS" w:hAnsi="Comic Sans MS"/>
          <w:b/>
          <w:color w:val="auto"/>
          <w:sz w:val="23"/>
          <w:szCs w:val="23"/>
          <w:u w:val="single"/>
        </w:rPr>
        <w:t>No drinks of any kind in the dining room.</w:t>
      </w:r>
      <w:r w:rsidRPr="00472192">
        <w:rPr>
          <w:rFonts w:ascii="Comic Sans MS" w:hAnsi="Comic Sans MS"/>
          <w:color w:val="auto"/>
          <w:sz w:val="23"/>
          <w:szCs w:val="23"/>
        </w:rPr>
        <w:t xml:space="preserve"> Fresh drinking water is provided by the school in the dining room</w:t>
      </w:r>
      <w:r w:rsidR="0088191B">
        <w:rPr>
          <w:rFonts w:ascii="Comic Sans MS" w:hAnsi="Comic Sans MS"/>
          <w:color w:val="auto"/>
          <w:sz w:val="23"/>
          <w:szCs w:val="23"/>
        </w:rPr>
        <w:t xml:space="preserve"> for everyone, packed lunches and school meals</w:t>
      </w:r>
      <w:r w:rsidRPr="00472192">
        <w:rPr>
          <w:rFonts w:ascii="Comic Sans MS" w:hAnsi="Comic Sans MS"/>
          <w:color w:val="auto"/>
          <w:sz w:val="23"/>
          <w:szCs w:val="23"/>
        </w:rPr>
        <w:t xml:space="preserve">. </w:t>
      </w:r>
      <w:r w:rsidR="00472192">
        <w:rPr>
          <w:rFonts w:ascii="Comic Sans MS" w:hAnsi="Comic Sans MS"/>
          <w:color w:val="auto"/>
          <w:sz w:val="23"/>
          <w:szCs w:val="23"/>
        </w:rPr>
        <w:t>If children do require an alternative drink to fresh water</w:t>
      </w:r>
      <w:r w:rsidR="00B36E41">
        <w:rPr>
          <w:rFonts w:ascii="Comic Sans MS" w:hAnsi="Comic Sans MS"/>
          <w:color w:val="auto"/>
          <w:sz w:val="23"/>
          <w:szCs w:val="23"/>
        </w:rPr>
        <w:t>,</w:t>
      </w:r>
      <w:r w:rsidR="00472192">
        <w:rPr>
          <w:rFonts w:ascii="Comic Sans MS" w:hAnsi="Comic Sans MS"/>
          <w:color w:val="auto"/>
          <w:sz w:val="23"/>
          <w:szCs w:val="23"/>
        </w:rPr>
        <w:t xml:space="preserve"> they are permitted to bring in flavoured water or dilute juice in their drinks bottle that is stored in their classroom or on their cloakroom trolley. They can access this at lunchtime on their way out to play. </w:t>
      </w:r>
    </w:p>
    <w:p w14:paraId="17D15849" w14:textId="77777777" w:rsidR="00B16111" w:rsidRPr="0088191B" w:rsidRDefault="00B16111" w:rsidP="00472192">
      <w:pPr>
        <w:pStyle w:val="Default"/>
        <w:numPr>
          <w:ilvl w:val="0"/>
          <w:numId w:val="5"/>
        </w:numPr>
        <w:spacing w:after="36"/>
        <w:jc w:val="both"/>
        <w:rPr>
          <w:rFonts w:ascii="Comic Sans MS" w:hAnsi="Comic Sans MS"/>
          <w:color w:val="auto"/>
          <w:sz w:val="23"/>
          <w:szCs w:val="23"/>
        </w:rPr>
      </w:pPr>
      <w:r w:rsidRPr="0088191B">
        <w:rPr>
          <w:rFonts w:ascii="Comic Sans MS" w:hAnsi="Comic Sans MS"/>
          <w:color w:val="auto"/>
          <w:sz w:val="23"/>
          <w:szCs w:val="23"/>
        </w:rPr>
        <w:t>Hot soup</w:t>
      </w:r>
      <w:r w:rsidR="0088191B" w:rsidRPr="0088191B">
        <w:rPr>
          <w:rFonts w:ascii="Comic Sans MS" w:hAnsi="Comic Sans MS"/>
          <w:color w:val="auto"/>
          <w:sz w:val="23"/>
          <w:szCs w:val="23"/>
        </w:rPr>
        <w:t xml:space="preserve"> in a flask</w:t>
      </w:r>
      <w:r w:rsidRPr="0088191B">
        <w:rPr>
          <w:rFonts w:ascii="Comic Sans MS" w:hAnsi="Comic Sans MS"/>
          <w:color w:val="auto"/>
          <w:sz w:val="23"/>
          <w:szCs w:val="23"/>
        </w:rPr>
        <w:t xml:space="preserve"> (in case of spillages)  </w:t>
      </w:r>
    </w:p>
    <w:p w14:paraId="17D1584A" w14:textId="77777777" w:rsidR="00472192" w:rsidRDefault="00472192" w:rsidP="00472192">
      <w:pPr>
        <w:pStyle w:val="Default"/>
        <w:spacing w:after="36"/>
        <w:jc w:val="both"/>
        <w:rPr>
          <w:rFonts w:ascii="Comic Sans MS" w:hAnsi="Comic Sans MS"/>
          <w:b/>
          <w:bCs/>
          <w:color w:val="auto"/>
          <w:sz w:val="23"/>
          <w:szCs w:val="23"/>
        </w:rPr>
      </w:pPr>
    </w:p>
    <w:p w14:paraId="17D1584B" w14:textId="77777777" w:rsidR="00B16111" w:rsidRPr="00472192" w:rsidRDefault="00B16111" w:rsidP="00472192">
      <w:pPr>
        <w:pStyle w:val="Default"/>
        <w:spacing w:after="36"/>
        <w:jc w:val="both"/>
        <w:rPr>
          <w:rFonts w:ascii="Comic Sans MS" w:hAnsi="Comic Sans MS"/>
          <w:color w:val="auto"/>
          <w:sz w:val="23"/>
          <w:szCs w:val="23"/>
        </w:rPr>
      </w:pPr>
      <w:r w:rsidRPr="00472192">
        <w:rPr>
          <w:rFonts w:ascii="Comic Sans MS" w:hAnsi="Comic Sans MS"/>
          <w:b/>
          <w:bCs/>
          <w:color w:val="auto"/>
          <w:sz w:val="23"/>
          <w:szCs w:val="23"/>
        </w:rPr>
        <w:t xml:space="preserve">Nuts or nut products (although they can be healthy) because of the danger to other children with allergies. </w:t>
      </w:r>
    </w:p>
    <w:p w14:paraId="17D1584C" w14:textId="77777777" w:rsidR="00B16111" w:rsidRPr="00472192" w:rsidRDefault="00B16111" w:rsidP="00472192">
      <w:pPr>
        <w:pStyle w:val="Default"/>
        <w:jc w:val="both"/>
        <w:rPr>
          <w:rFonts w:ascii="Comic Sans MS" w:hAnsi="Comic Sans MS"/>
          <w:color w:val="auto"/>
          <w:sz w:val="23"/>
          <w:szCs w:val="23"/>
        </w:rPr>
      </w:pPr>
    </w:p>
    <w:p w14:paraId="17D1584D" w14:textId="77777777" w:rsidR="00B16111" w:rsidRPr="00472192" w:rsidRDefault="00B16111" w:rsidP="00472192">
      <w:pPr>
        <w:pStyle w:val="Default"/>
        <w:jc w:val="both"/>
        <w:rPr>
          <w:rFonts w:ascii="Comic Sans MS" w:hAnsi="Comic Sans MS"/>
          <w:color w:val="auto"/>
          <w:sz w:val="28"/>
          <w:szCs w:val="28"/>
        </w:rPr>
      </w:pPr>
      <w:r w:rsidRPr="00472192">
        <w:rPr>
          <w:rFonts w:ascii="Comic Sans MS" w:hAnsi="Comic Sans MS"/>
          <w:b/>
          <w:bCs/>
          <w:color w:val="auto"/>
          <w:sz w:val="28"/>
          <w:szCs w:val="28"/>
        </w:rPr>
        <w:t xml:space="preserve">Special Diets /Allergies </w:t>
      </w:r>
    </w:p>
    <w:p w14:paraId="17D1584E" w14:textId="77777777" w:rsidR="00B16111" w:rsidRPr="00472192" w:rsidRDefault="00B16111" w:rsidP="00472192">
      <w:pPr>
        <w:pStyle w:val="Default"/>
        <w:jc w:val="both"/>
        <w:rPr>
          <w:rFonts w:ascii="Comic Sans MS" w:hAnsi="Comic Sans MS"/>
          <w:color w:val="auto"/>
          <w:sz w:val="23"/>
          <w:szCs w:val="23"/>
        </w:rPr>
      </w:pPr>
    </w:p>
    <w:p w14:paraId="17D1584F" w14:textId="77777777" w:rsidR="00B16111" w:rsidRPr="00472192" w:rsidRDefault="00B16111" w:rsidP="00472192">
      <w:pPr>
        <w:pStyle w:val="Default"/>
        <w:jc w:val="both"/>
        <w:rPr>
          <w:rFonts w:ascii="Comic Sans MS" w:hAnsi="Comic Sans MS"/>
          <w:color w:val="auto"/>
          <w:sz w:val="23"/>
          <w:szCs w:val="23"/>
        </w:rPr>
      </w:pPr>
      <w:r w:rsidRPr="00472192">
        <w:rPr>
          <w:rFonts w:ascii="Comic Sans MS" w:hAnsi="Comic Sans MS"/>
          <w:color w:val="auto"/>
          <w:sz w:val="23"/>
          <w:szCs w:val="23"/>
        </w:rPr>
        <w:t xml:space="preserve">The school recognises that some pupils may have verified medical conditions requiring special diets or cultural/religious beliefs which may impact on diet. These may not allow for the standards to be met exactly. In this case parents/carers are urged to be responsible in ensuring that packed lunches are as healthy as possible </w:t>
      </w:r>
    </w:p>
    <w:p w14:paraId="17D15850" w14:textId="77777777" w:rsidR="00B16111" w:rsidRPr="00472192" w:rsidRDefault="00B16111" w:rsidP="00472192">
      <w:pPr>
        <w:pStyle w:val="Default"/>
        <w:jc w:val="both"/>
        <w:rPr>
          <w:rFonts w:ascii="Comic Sans MS" w:hAnsi="Comic Sans MS"/>
          <w:b/>
          <w:bCs/>
          <w:color w:val="auto"/>
          <w:sz w:val="23"/>
          <w:szCs w:val="23"/>
        </w:rPr>
      </w:pPr>
    </w:p>
    <w:p w14:paraId="17D15851" w14:textId="77777777" w:rsidR="00B16111" w:rsidRPr="00472192" w:rsidRDefault="00B16111" w:rsidP="00472192">
      <w:pPr>
        <w:pStyle w:val="Default"/>
        <w:jc w:val="both"/>
        <w:rPr>
          <w:rFonts w:ascii="Comic Sans MS" w:hAnsi="Comic Sans MS"/>
          <w:b/>
          <w:bCs/>
          <w:color w:val="auto"/>
          <w:sz w:val="23"/>
          <w:szCs w:val="23"/>
        </w:rPr>
      </w:pPr>
      <w:r w:rsidRPr="00472192">
        <w:rPr>
          <w:rFonts w:ascii="Comic Sans MS" w:hAnsi="Comic Sans MS"/>
          <w:b/>
          <w:bCs/>
          <w:color w:val="auto"/>
          <w:sz w:val="23"/>
          <w:szCs w:val="23"/>
        </w:rPr>
        <w:t>NOTE For these reasons pupils are:</w:t>
      </w:r>
    </w:p>
    <w:p w14:paraId="17D15852" w14:textId="77777777" w:rsidR="00196AB6" w:rsidRDefault="00B16111" w:rsidP="00196AB6">
      <w:pPr>
        <w:pStyle w:val="Default"/>
        <w:numPr>
          <w:ilvl w:val="0"/>
          <w:numId w:val="5"/>
        </w:numPr>
        <w:spacing w:after="156"/>
        <w:jc w:val="both"/>
        <w:rPr>
          <w:rFonts w:ascii="Comic Sans MS" w:hAnsi="Comic Sans MS"/>
          <w:color w:val="auto"/>
          <w:sz w:val="23"/>
          <w:szCs w:val="23"/>
        </w:rPr>
      </w:pPr>
      <w:r w:rsidRPr="00472192">
        <w:rPr>
          <w:rFonts w:ascii="Comic Sans MS" w:hAnsi="Comic Sans MS"/>
          <w:b/>
          <w:bCs/>
          <w:color w:val="auto"/>
          <w:sz w:val="23"/>
          <w:szCs w:val="23"/>
        </w:rPr>
        <w:t xml:space="preserve">not permitted to swap food items. </w:t>
      </w:r>
    </w:p>
    <w:p w14:paraId="17D15853" w14:textId="77777777" w:rsidR="00B16111" w:rsidRPr="00196AB6" w:rsidRDefault="00B16111" w:rsidP="00472192">
      <w:pPr>
        <w:pStyle w:val="Default"/>
        <w:numPr>
          <w:ilvl w:val="0"/>
          <w:numId w:val="5"/>
        </w:numPr>
        <w:spacing w:after="156"/>
        <w:jc w:val="both"/>
        <w:rPr>
          <w:rFonts w:ascii="Comic Sans MS" w:hAnsi="Comic Sans MS"/>
          <w:color w:val="auto"/>
          <w:sz w:val="23"/>
          <w:szCs w:val="23"/>
        </w:rPr>
      </w:pPr>
      <w:r w:rsidRPr="00196AB6">
        <w:rPr>
          <w:rFonts w:ascii="Comic Sans MS" w:hAnsi="Comic Sans MS"/>
          <w:b/>
          <w:bCs/>
          <w:color w:val="auto"/>
          <w:sz w:val="23"/>
          <w:szCs w:val="23"/>
        </w:rPr>
        <w:t xml:space="preserve">not permitted to bring nuts and nut products in packed lunchboxes. </w:t>
      </w:r>
    </w:p>
    <w:p w14:paraId="17D15854" w14:textId="77777777" w:rsidR="00B16111" w:rsidRPr="00472192" w:rsidRDefault="00B16111" w:rsidP="00472192">
      <w:pPr>
        <w:pStyle w:val="Default"/>
        <w:pageBreakBefore/>
        <w:jc w:val="both"/>
        <w:rPr>
          <w:rFonts w:ascii="Comic Sans MS" w:hAnsi="Comic Sans MS"/>
          <w:color w:val="auto"/>
          <w:sz w:val="28"/>
          <w:szCs w:val="28"/>
        </w:rPr>
      </w:pPr>
      <w:r w:rsidRPr="00472192">
        <w:rPr>
          <w:rFonts w:ascii="Comic Sans MS" w:hAnsi="Comic Sans MS"/>
          <w:b/>
          <w:bCs/>
          <w:color w:val="auto"/>
          <w:sz w:val="28"/>
          <w:szCs w:val="28"/>
        </w:rPr>
        <w:lastRenderedPageBreak/>
        <w:t xml:space="preserve">Assessment, evaluation and reviewing: </w:t>
      </w:r>
    </w:p>
    <w:p w14:paraId="17D15855" w14:textId="77777777" w:rsidR="00B16111" w:rsidRPr="00472192" w:rsidRDefault="00B16111" w:rsidP="00472192">
      <w:pPr>
        <w:pStyle w:val="Default"/>
        <w:jc w:val="both"/>
        <w:rPr>
          <w:rFonts w:ascii="Comic Sans MS" w:hAnsi="Comic Sans MS"/>
          <w:color w:val="auto"/>
          <w:sz w:val="23"/>
          <w:szCs w:val="23"/>
        </w:rPr>
      </w:pPr>
      <w:r w:rsidRPr="00472192">
        <w:rPr>
          <w:rFonts w:ascii="Comic Sans MS" w:hAnsi="Comic Sans MS"/>
          <w:color w:val="auto"/>
          <w:sz w:val="23"/>
          <w:szCs w:val="23"/>
        </w:rPr>
        <w:t xml:space="preserve">Packed lunches are reviewed by lunchtime staff as part of their supervision of the children. </w:t>
      </w:r>
    </w:p>
    <w:p w14:paraId="17D15856" w14:textId="77777777" w:rsidR="00B16111" w:rsidRPr="00472192" w:rsidRDefault="00B16111" w:rsidP="00472192">
      <w:pPr>
        <w:pStyle w:val="Default"/>
        <w:jc w:val="both"/>
        <w:rPr>
          <w:rFonts w:ascii="Comic Sans MS" w:hAnsi="Comic Sans MS"/>
          <w:b/>
          <w:bCs/>
          <w:color w:val="auto"/>
          <w:sz w:val="23"/>
          <w:szCs w:val="23"/>
        </w:rPr>
      </w:pPr>
    </w:p>
    <w:p w14:paraId="17D15857" w14:textId="77777777" w:rsidR="00B16111" w:rsidRPr="00472192" w:rsidRDefault="00B16111" w:rsidP="00472192">
      <w:pPr>
        <w:pStyle w:val="Default"/>
        <w:jc w:val="both"/>
        <w:rPr>
          <w:rFonts w:ascii="Comic Sans MS" w:hAnsi="Comic Sans MS"/>
          <w:color w:val="auto"/>
          <w:sz w:val="23"/>
          <w:szCs w:val="23"/>
        </w:rPr>
      </w:pPr>
      <w:r w:rsidRPr="00472192">
        <w:rPr>
          <w:rFonts w:ascii="Comic Sans MS" w:hAnsi="Comic Sans MS"/>
          <w:b/>
          <w:bCs/>
          <w:color w:val="auto"/>
          <w:sz w:val="23"/>
          <w:szCs w:val="23"/>
        </w:rPr>
        <w:t xml:space="preserve">Please note: </w:t>
      </w:r>
    </w:p>
    <w:p w14:paraId="17D15858" w14:textId="77777777" w:rsidR="00B16111" w:rsidRPr="00472192" w:rsidRDefault="00B16111" w:rsidP="00472192">
      <w:pPr>
        <w:pStyle w:val="Default"/>
        <w:jc w:val="both"/>
        <w:rPr>
          <w:rFonts w:ascii="Comic Sans MS" w:hAnsi="Comic Sans MS"/>
          <w:color w:val="auto"/>
          <w:sz w:val="23"/>
          <w:szCs w:val="23"/>
        </w:rPr>
      </w:pPr>
      <w:r w:rsidRPr="00472192">
        <w:rPr>
          <w:rFonts w:ascii="Comic Sans MS" w:hAnsi="Comic Sans MS"/>
          <w:b/>
          <w:bCs/>
          <w:color w:val="auto"/>
          <w:sz w:val="23"/>
          <w:szCs w:val="23"/>
        </w:rPr>
        <w:t xml:space="preserve">Pupils with special diets will be given due consideration. </w:t>
      </w:r>
    </w:p>
    <w:p w14:paraId="17D15859" w14:textId="77777777" w:rsidR="00B16111" w:rsidRPr="00472192" w:rsidRDefault="00B16111" w:rsidP="00472192">
      <w:pPr>
        <w:pStyle w:val="Default"/>
        <w:jc w:val="both"/>
        <w:rPr>
          <w:rFonts w:ascii="Comic Sans MS" w:hAnsi="Comic Sans MS"/>
          <w:color w:val="auto"/>
          <w:sz w:val="23"/>
          <w:szCs w:val="23"/>
        </w:rPr>
      </w:pPr>
      <w:r w:rsidRPr="00472192">
        <w:rPr>
          <w:rFonts w:ascii="Comic Sans MS" w:hAnsi="Comic Sans MS"/>
          <w:color w:val="auto"/>
          <w:sz w:val="23"/>
          <w:szCs w:val="23"/>
        </w:rPr>
        <w:t xml:space="preserve">We rely on parents/carers to support this policy and work with the school to ensure that their children are provided with a balanced healthy lunchbox. </w:t>
      </w:r>
    </w:p>
    <w:p w14:paraId="17D1585A" w14:textId="77777777" w:rsidR="00B16111" w:rsidRPr="00472192" w:rsidRDefault="00B16111" w:rsidP="00472192">
      <w:pPr>
        <w:pStyle w:val="Default"/>
        <w:jc w:val="both"/>
        <w:rPr>
          <w:rFonts w:ascii="Comic Sans MS" w:hAnsi="Comic Sans MS"/>
          <w:color w:val="auto"/>
          <w:sz w:val="23"/>
          <w:szCs w:val="23"/>
        </w:rPr>
      </w:pPr>
    </w:p>
    <w:p w14:paraId="17D1585B" w14:textId="77777777" w:rsidR="00B16111" w:rsidRPr="00472192" w:rsidRDefault="00B16111" w:rsidP="00472192">
      <w:pPr>
        <w:pStyle w:val="Default"/>
        <w:jc w:val="both"/>
        <w:rPr>
          <w:rFonts w:ascii="Comic Sans MS" w:hAnsi="Comic Sans MS"/>
          <w:color w:val="auto"/>
          <w:sz w:val="23"/>
          <w:szCs w:val="23"/>
        </w:rPr>
      </w:pPr>
      <w:r w:rsidRPr="00472192">
        <w:rPr>
          <w:rFonts w:ascii="Comic Sans MS" w:hAnsi="Comic Sans MS"/>
          <w:b/>
          <w:bCs/>
          <w:color w:val="auto"/>
          <w:sz w:val="23"/>
          <w:szCs w:val="23"/>
        </w:rPr>
        <w:t xml:space="preserve">If a child regularly brings a packed lunch that does not conform to the </w:t>
      </w:r>
      <w:proofErr w:type="gramStart"/>
      <w:r w:rsidRPr="00472192">
        <w:rPr>
          <w:rFonts w:ascii="Comic Sans MS" w:hAnsi="Comic Sans MS"/>
          <w:b/>
          <w:bCs/>
          <w:color w:val="auto"/>
          <w:sz w:val="23"/>
          <w:szCs w:val="23"/>
        </w:rPr>
        <w:t>policy</w:t>
      </w:r>
      <w:proofErr w:type="gramEnd"/>
      <w:r w:rsidRPr="00472192">
        <w:rPr>
          <w:rFonts w:ascii="Comic Sans MS" w:hAnsi="Comic Sans MS"/>
          <w:b/>
          <w:bCs/>
          <w:color w:val="auto"/>
          <w:sz w:val="23"/>
          <w:szCs w:val="23"/>
        </w:rPr>
        <w:t xml:space="preserve"> then the school will contact the parents to discuss this. </w:t>
      </w:r>
    </w:p>
    <w:p w14:paraId="17D1585C" w14:textId="77777777" w:rsidR="00B16111" w:rsidRPr="00472192" w:rsidRDefault="00B16111" w:rsidP="00472192">
      <w:pPr>
        <w:pStyle w:val="Default"/>
        <w:jc w:val="both"/>
        <w:rPr>
          <w:rFonts w:ascii="Comic Sans MS" w:hAnsi="Comic Sans MS"/>
          <w:b/>
          <w:bCs/>
          <w:color w:val="auto"/>
          <w:sz w:val="28"/>
          <w:szCs w:val="28"/>
        </w:rPr>
      </w:pPr>
    </w:p>
    <w:p w14:paraId="17D1585D" w14:textId="77777777" w:rsidR="00B36E41" w:rsidRDefault="00B36E41" w:rsidP="00472192">
      <w:pPr>
        <w:pStyle w:val="Default"/>
        <w:jc w:val="both"/>
        <w:rPr>
          <w:rFonts w:ascii="Comic Sans MS" w:hAnsi="Comic Sans MS"/>
          <w:b/>
          <w:bCs/>
          <w:color w:val="auto"/>
          <w:sz w:val="28"/>
          <w:szCs w:val="28"/>
        </w:rPr>
      </w:pPr>
    </w:p>
    <w:p w14:paraId="17D1585E" w14:textId="77777777" w:rsidR="00B16111" w:rsidRPr="00472192" w:rsidRDefault="00B16111" w:rsidP="00472192">
      <w:pPr>
        <w:pStyle w:val="Default"/>
        <w:jc w:val="both"/>
        <w:rPr>
          <w:rFonts w:ascii="Comic Sans MS" w:hAnsi="Comic Sans MS"/>
          <w:color w:val="auto"/>
          <w:sz w:val="28"/>
          <w:szCs w:val="28"/>
        </w:rPr>
      </w:pPr>
      <w:r w:rsidRPr="00472192">
        <w:rPr>
          <w:rFonts w:ascii="Comic Sans MS" w:hAnsi="Comic Sans MS"/>
          <w:b/>
          <w:bCs/>
          <w:color w:val="auto"/>
          <w:sz w:val="28"/>
          <w:szCs w:val="28"/>
        </w:rPr>
        <w:t xml:space="preserve">Dissemination of the policy: </w:t>
      </w:r>
    </w:p>
    <w:p w14:paraId="17D1585F" w14:textId="77777777" w:rsidR="00B36E41" w:rsidRDefault="00B36E41" w:rsidP="00472192">
      <w:pPr>
        <w:pStyle w:val="Default"/>
        <w:jc w:val="both"/>
        <w:rPr>
          <w:rFonts w:ascii="Comic Sans MS" w:hAnsi="Comic Sans MS"/>
          <w:color w:val="auto"/>
          <w:sz w:val="23"/>
          <w:szCs w:val="23"/>
        </w:rPr>
      </w:pPr>
    </w:p>
    <w:p w14:paraId="17D15860" w14:textId="77777777" w:rsidR="00B16111" w:rsidRPr="00472192" w:rsidRDefault="00B16111" w:rsidP="00472192">
      <w:pPr>
        <w:pStyle w:val="Default"/>
        <w:jc w:val="both"/>
        <w:rPr>
          <w:rFonts w:ascii="Comic Sans MS" w:hAnsi="Comic Sans MS"/>
          <w:color w:val="auto"/>
          <w:sz w:val="23"/>
          <w:szCs w:val="23"/>
        </w:rPr>
      </w:pPr>
      <w:r w:rsidRPr="00472192">
        <w:rPr>
          <w:rFonts w:ascii="Comic Sans MS" w:hAnsi="Comic Sans MS"/>
          <w:color w:val="auto"/>
          <w:sz w:val="23"/>
          <w:szCs w:val="23"/>
        </w:rPr>
        <w:t xml:space="preserve">The policy will be available on the school’s website and will be incorporated into the school prospectus. The school will use opportunities such as parents’ evenings to promote this policy as part of a whole school approach to healthier eating. </w:t>
      </w:r>
    </w:p>
    <w:p w14:paraId="17D15861" w14:textId="77777777" w:rsidR="00B16111" w:rsidRPr="00472192" w:rsidRDefault="00B16111" w:rsidP="00472192">
      <w:pPr>
        <w:jc w:val="both"/>
        <w:rPr>
          <w:rFonts w:ascii="Comic Sans MS" w:hAnsi="Comic Sans MS"/>
          <w:sz w:val="23"/>
          <w:szCs w:val="23"/>
        </w:rPr>
      </w:pPr>
    </w:p>
    <w:p w14:paraId="17D15862" w14:textId="77777777" w:rsidR="00FB6E9F" w:rsidRDefault="00B16111" w:rsidP="00472192">
      <w:pPr>
        <w:jc w:val="both"/>
        <w:rPr>
          <w:rFonts w:ascii="Comic Sans MS" w:hAnsi="Comic Sans MS"/>
          <w:sz w:val="23"/>
          <w:szCs w:val="23"/>
        </w:rPr>
      </w:pPr>
      <w:r w:rsidRPr="00472192">
        <w:rPr>
          <w:rFonts w:ascii="Comic Sans MS" w:hAnsi="Comic Sans MS"/>
          <w:sz w:val="23"/>
          <w:szCs w:val="23"/>
        </w:rPr>
        <w:t>All school staff, including teaching and catering staff, will be informed of this policy and will support its implementation.</w:t>
      </w:r>
    </w:p>
    <w:p w14:paraId="17D15863" w14:textId="77777777" w:rsidR="005B1D65" w:rsidRDefault="005B1D65" w:rsidP="005B1D65">
      <w:pPr>
        <w:spacing w:line="0" w:lineRule="atLeast"/>
        <w:rPr>
          <w:rFonts w:ascii="Comic Sans MS" w:eastAsia="Gill Sans MT" w:hAnsi="Comic Sans MS"/>
        </w:rPr>
      </w:pPr>
    </w:p>
    <w:p w14:paraId="17D15864" w14:textId="77777777" w:rsidR="005B1D65" w:rsidRDefault="005B1D65" w:rsidP="005B1D65">
      <w:pPr>
        <w:spacing w:line="0" w:lineRule="atLeast"/>
        <w:rPr>
          <w:rFonts w:ascii="Comic Sans MS" w:eastAsia="Gill Sans MT" w:hAnsi="Comic Sans MS"/>
        </w:rPr>
      </w:pPr>
    </w:p>
    <w:p w14:paraId="17D15865" w14:textId="77777777" w:rsidR="005B1D65" w:rsidRDefault="005B1D65" w:rsidP="005B1D65">
      <w:pPr>
        <w:spacing w:line="0" w:lineRule="atLeast"/>
        <w:rPr>
          <w:rFonts w:ascii="Comic Sans MS" w:eastAsia="Gill Sans MT" w:hAnsi="Comic Sans MS"/>
        </w:rPr>
      </w:pPr>
    </w:p>
    <w:p w14:paraId="17D15866" w14:textId="77777777" w:rsidR="005B1D65" w:rsidRDefault="005B1D65" w:rsidP="00472192">
      <w:pPr>
        <w:jc w:val="both"/>
        <w:rPr>
          <w:rFonts w:ascii="Comic Sans MS" w:hAnsi="Comic Sans MS"/>
          <w:sz w:val="23"/>
          <w:szCs w:val="23"/>
        </w:rPr>
      </w:pPr>
    </w:p>
    <w:p w14:paraId="17D15867" w14:textId="77777777" w:rsidR="005B1D65" w:rsidRDefault="005B1D65" w:rsidP="00472192">
      <w:pPr>
        <w:jc w:val="both"/>
        <w:rPr>
          <w:rFonts w:ascii="Comic Sans MS" w:hAnsi="Comic Sans MS"/>
          <w:sz w:val="23"/>
          <w:szCs w:val="23"/>
        </w:rPr>
      </w:pPr>
    </w:p>
    <w:p w14:paraId="17D15868" w14:textId="77777777" w:rsidR="005B1D65" w:rsidRPr="00472192" w:rsidRDefault="005B1D65" w:rsidP="00472192">
      <w:pPr>
        <w:jc w:val="both"/>
        <w:rPr>
          <w:rFonts w:ascii="Comic Sans MS" w:hAnsi="Comic Sans MS"/>
        </w:rPr>
      </w:pPr>
    </w:p>
    <w:sectPr w:rsidR="005B1D65" w:rsidRPr="0047219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D9BA" w14:textId="77777777" w:rsidR="0029751F" w:rsidRDefault="0029751F" w:rsidP="00196AB6">
      <w:pPr>
        <w:spacing w:after="0" w:line="240" w:lineRule="auto"/>
      </w:pPr>
      <w:r>
        <w:separator/>
      </w:r>
    </w:p>
  </w:endnote>
  <w:endnote w:type="continuationSeparator" w:id="0">
    <w:p w14:paraId="65D43144" w14:textId="77777777" w:rsidR="0029751F" w:rsidRDefault="0029751F" w:rsidP="0019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849560"/>
      <w:docPartObj>
        <w:docPartGallery w:val="Page Numbers (Bottom of Page)"/>
        <w:docPartUnique/>
      </w:docPartObj>
    </w:sdtPr>
    <w:sdtEndPr>
      <w:rPr>
        <w:noProof/>
      </w:rPr>
    </w:sdtEndPr>
    <w:sdtContent>
      <w:p w14:paraId="17D15879" w14:textId="06F3DC14" w:rsidR="00196AB6" w:rsidRDefault="00196AB6">
        <w:pPr>
          <w:pStyle w:val="Footer"/>
          <w:jc w:val="right"/>
        </w:pPr>
        <w:r>
          <w:fldChar w:fldCharType="begin"/>
        </w:r>
        <w:r>
          <w:instrText xml:space="preserve"> PAGE   \* MERGEFORMAT </w:instrText>
        </w:r>
        <w:r>
          <w:fldChar w:fldCharType="separate"/>
        </w:r>
        <w:r w:rsidR="002642C8">
          <w:rPr>
            <w:noProof/>
          </w:rPr>
          <w:t>4</w:t>
        </w:r>
        <w:r>
          <w:rPr>
            <w:noProof/>
          </w:rPr>
          <w:fldChar w:fldCharType="end"/>
        </w:r>
      </w:p>
    </w:sdtContent>
  </w:sdt>
  <w:p w14:paraId="17D1587A" w14:textId="77777777" w:rsidR="00196AB6" w:rsidRDefault="00196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D9B0" w14:textId="77777777" w:rsidR="0029751F" w:rsidRDefault="0029751F" w:rsidP="00196AB6">
      <w:pPr>
        <w:spacing w:after="0" w:line="240" w:lineRule="auto"/>
      </w:pPr>
      <w:r>
        <w:separator/>
      </w:r>
    </w:p>
  </w:footnote>
  <w:footnote w:type="continuationSeparator" w:id="0">
    <w:p w14:paraId="26E47998" w14:textId="77777777" w:rsidR="0029751F" w:rsidRDefault="0029751F" w:rsidP="00196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72B36"/>
    <w:multiLevelType w:val="hybridMultilevel"/>
    <w:tmpl w:val="F130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B1691"/>
    <w:multiLevelType w:val="hybridMultilevel"/>
    <w:tmpl w:val="C0A0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0400BA"/>
    <w:multiLevelType w:val="hybridMultilevel"/>
    <w:tmpl w:val="2228D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805F0E"/>
    <w:multiLevelType w:val="hybridMultilevel"/>
    <w:tmpl w:val="B8AE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2E2F60"/>
    <w:multiLevelType w:val="hybridMultilevel"/>
    <w:tmpl w:val="6E36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174AAE"/>
    <w:multiLevelType w:val="hybridMultilevel"/>
    <w:tmpl w:val="0226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822631">
    <w:abstractNumId w:val="1"/>
  </w:num>
  <w:num w:numId="2" w16cid:durableId="1411384520">
    <w:abstractNumId w:val="5"/>
  </w:num>
  <w:num w:numId="3" w16cid:durableId="1292832270">
    <w:abstractNumId w:val="4"/>
  </w:num>
  <w:num w:numId="4" w16cid:durableId="352194605">
    <w:abstractNumId w:val="0"/>
  </w:num>
  <w:num w:numId="5" w16cid:durableId="5593309">
    <w:abstractNumId w:val="3"/>
  </w:num>
  <w:num w:numId="6" w16cid:durableId="703480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111"/>
    <w:rsid w:val="00093278"/>
    <w:rsid w:val="000D5ACA"/>
    <w:rsid w:val="00196AB6"/>
    <w:rsid w:val="001D6AC8"/>
    <w:rsid w:val="00215A34"/>
    <w:rsid w:val="002437BD"/>
    <w:rsid w:val="002642C8"/>
    <w:rsid w:val="0029751F"/>
    <w:rsid w:val="003641E8"/>
    <w:rsid w:val="00367077"/>
    <w:rsid w:val="003B2CFB"/>
    <w:rsid w:val="003B7748"/>
    <w:rsid w:val="003E7878"/>
    <w:rsid w:val="00472192"/>
    <w:rsid w:val="005B1D65"/>
    <w:rsid w:val="005B5C68"/>
    <w:rsid w:val="00616230"/>
    <w:rsid w:val="006459D2"/>
    <w:rsid w:val="006A7B8B"/>
    <w:rsid w:val="007038CC"/>
    <w:rsid w:val="0084015A"/>
    <w:rsid w:val="0088191B"/>
    <w:rsid w:val="008C0016"/>
    <w:rsid w:val="009007F4"/>
    <w:rsid w:val="00907BCC"/>
    <w:rsid w:val="009B46ED"/>
    <w:rsid w:val="009E072F"/>
    <w:rsid w:val="00A754CC"/>
    <w:rsid w:val="00B16111"/>
    <w:rsid w:val="00B36E41"/>
    <w:rsid w:val="00B9117A"/>
    <w:rsid w:val="00CB1E1E"/>
    <w:rsid w:val="00DF2939"/>
    <w:rsid w:val="00ED5223"/>
    <w:rsid w:val="00EF3875"/>
    <w:rsid w:val="00FB12B5"/>
    <w:rsid w:val="00FB6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580A"/>
  <w15:chartTrackingRefBased/>
  <w15:docId w15:val="{B6F0C234-9DD8-487C-91F1-934E803E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1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611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72192"/>
    <w:pPr>
      <w:spacing w:after="0" w:line="240" w:lineRule="auto"/>
    </w:pPr>
  </w:style>
  <w:style w:type="paragraph" w:styleId="Header">
    <w:name w:val="header"/>
    <w:basedOn w:val="Normal"/>
    <w:link w:val="HeaderChar"/>
    <w:uiPriority w:val="99"/>
    <w:unhideWhenUsed/>
    <w:rsid w:val="00196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AB6"/>
  </w:style>
  <w:style w:type="paragraph" w:styleId="Footer">
    <w:name w:val="footer"/>
    <w:basedOn w:val="Normal"/>
    <w:link w:val="FooterChar"/>
    <w:uiPriority w:val="99"/>
    <w:unhideWhenUsed/>
    <w:rsid w:val="00196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AB6"/>
  </w:style>
  <w:style w:type="paragraph" w:styleId="BodyText2">
    <w:name w:val="Body Text 2"/>
    <w:basedOn w:val="Normal"/>
    <w:link w:val="BodyText2Char"/>
    <w:rsid w:val="003E7878"/>
    <w:pPr>
      <w:spacing w:after="0" w:line="240" w:lineRule="auto"/>
    </w:pPr>
    <w:rPr>
      <w:rFonts w:ascii="Arial" w:eastAsia="Times New Roman" w:hAnsi="Arial" w:cs="Arial"/>
      <w:b/>
      <w:bCs/>
      <w:sz w:val="36"/>
      <w:szCs w:val="24"/>
    </w:rPr>
  </w:style>
  <w:style w:type="character" w:customStyle="1" w:styleId="BodyText2Char">
    <w:name w:val="Body Text 2 Char"/>
    <w:basedOn w:val="DefaultParagraphFont"/>
    <w:link w:val="BodyText2"/>
    <w:rsid w:val="003E7878"/>
    <w:rPr>
      <w:rFonts w:ascii="Arial" w:eastAsia="Times New Roman" w:hAnsi="Arial" w:cs="Arial"/>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89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413170E7B6344B83C654CE3C1E102A" ma:contentTypeVersion="9" ma:contentTypeDescription="Create a new document." ma:contentTypeScope="" ma:versionID="04cc3383fffe97afdcd3b6a5f46f8d36">
  <xsd:schema xmlns:xsd="http://www.w3.org/2001/XMLSchema" xmlns:xs="http://www.w3.org/2001/XMLSchema" xmlns:p="http://schemas.microsoft.com/office/2006/metadata/properties" xmlns:ns3="9a91af99-e702-47df-8952-fa35189c10ea" targetNamespace="http://schemas.microsoft.com/office/2006/metadata/properties" ma:root="true" ma:fieldsID="958f708852f512d790906d51b9063b87" ns3:_="">
    <xsd:import namespace="9a91af99-e702-47df-8952-fa35189c10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af99-e702-47df-8952-fa35189c1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9D5F0-BBB3-4A60-8954-E6041B8C54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ED75EC-4215-4D3C-8972-C04C01482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1af99-e702-47df-8952-fa35189c1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36342-2BB4-4AC3-9B62-759DA1BD3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Jones</dc:creator>
  <cp:keywords/>
  <dc:description/>
  <cp:lastModifiedBy>Karen Brunier</cp:lastModifiedBy>
  <cp:revision>2</cp:revision>
  <dcterms:created xsi:type="dcterms:W3CDTF">2025-02-18T10:28:00Z</dcterms:created>
  <dcterms:modified xsi:type="dcterms:W3CDTF">2025-02-18T10:28:00Z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0x0101000C413170E7B6344B83C654CE3C1E102A</vt:lpwstr>
  </property>
</Properties>
</file>