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1DA12" w14:textId="436418D5" w:rsidR="00E11229" w:rsidRDefault="00ED7884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94304" behindDoc="1" locked="0" layoutInCell="1" allowOverlap="1" wp14:anchorId="1F6C1496" wp14:editId="3D85719B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4435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>
                            <a:gd name="T0" fmla="+- 0 643 480"/>
                            <a:gd name="T1" fmla="*/ T0 w 10949"/>
                            <a:gd name="T2" fmla="+- 0 643 480"/>
                            <a:gd name="T3" fmla="*/ 643 h 15881"/>
                            <a:gd name="T4" fmla="+- 0 643 480"/>
                            <a:gd name="T5" fmla="*/ T4 w 10949"/>
                            <a:gd name="T6" fmla="+- 0 658 480"/>
                            <a:gd name="T7" fmla="*/ 658 h 15881"/>
                            <a:gd name="T8" fmla="+- 0 643 480"/>
                            <a:gd name="T9" fmla="*/ T8 w 10949"/>
                            <a:gd name="T10" fmla="+- 0 16197 480"/>
                            <a:gd name="T11" fmla="*/ 16197 h 15881"/>
                            <a:gd name="T12" fmla="+- 0 658 480"/>
                            <a:gd name="T13" fmla="*/ T12 w 10949"/>
                            <a:gd name="T14" fmla="+- 0 16183 480"/>
                            <a:gd name="T15" fmla="*/ 16183 h 15881"/>
                            <a:gd name="T16" fmla="+- 0 658 480"/>
                            <a:gd name="T17" fmla="*/ T16 w 10949"/>
                            <a:gd name="T18" fmla="+- 0 658 480"/>
                            <a:gd name="T19" fmla="*/ 658 h 15881"/>
                            <a:gd name="T20" fmla="+- 0 11265 480"/>
                            <a:gd name="T21" fmla="*/ T20 w 10949"/>
                            <a:gd name="T22" fmla="+- 0 643 480"/>
                            <a:gd name="T23" fmla="*/ 643 h 15881"/>
                            <a:gd name="T24" fmla="+- 0 658 480"/>
                            <a:gd name="T25" fmla="*/ T24 w 10949"/>
                            <a:gd name="T26" fmla="+- 0 643 480"/>
                            <a:gd name="T27" fmla="*/ 643 h 15881"/>
                            <a:gd name="T28" fmla="+- 0 11251 480"/>
                            <a:gd name="T29" fmla="*/ T28 w 10949"/>
                            <a:gd name="T30" fmla="+- 0 658 480"/>
                            <a:gd name="T31" fmla="*/ 658 h 15881"/>
                            <a:gd name="T32" fmla="+- 0 658 480"/>
                            <a:gd name="T33" fmla="*/ T32 w 10949"/>
                            <a:gd name="T34" fmla="+- 0 16183 480"/>
                            <a:gd name="T35" fmla="*/ 16183 h 15881"/>
                            <a:gd name="T36" fmla="+- 0 11251 480"/>
                            <a:gd name="T37" fmla="*/ T36 w 10949"/>
                            <a:gd name="T38" fmla="+- 0 16197 480"/>
                            <a:gd name="T39" fmla="*/ 16197 h 15881"/>
                            <a:gd name="T40" fmla="+- 0 11265 480"/>
                            <a:gd name="T41" fmla="*/ T40 w 10949"/>
                            <a:gd name="T42" fmla="+- 0 16183 480"/>
                            <a:gd name="T43" fmla="*/ 16183 h 15881"/>
                            <a:gd name="T44" fmla="+- 0 11265 480"/>
                            <a:gd name="T45" fmla="*/ T44 w 10949"/>
                            <a:gd name="T46" fmla="+- 0 658 480"/>
                            <a:gd name="T47" fmla="*/ 658 h 15881"/>
                            <a:gd name="T48" fmla="+- 0 11428 480"/>
                            <a:gd name="T49" fmla="*/ T48 w 10949"/>
                            <a:gd name="T50" fmla="+- 0 480 480"/>
                            <a:gd name="T51" fmla="*/ 480 h 15881"/>
                            <a:gd name="T52" fmla="+- 0 11414 480"/>
                            <a:gd name="T53" fmla="*/ T52 w 10949"/>
                            <a:gd name="T54" fmla="+- 0 494 480"/>
                            <a:gd name="T55" fmla="*/ 494 h 15881"/>
                            <a:gd name="T56" fmla="+- 0 11414 480"/>
                            <a:gd name="T57" fmla="*/ T56 w 10949"/>
                            <a:gd name="T58" fmla="+- 0 658 480"/>
                            <a:gd name="T59" fmla="*/ 658 h 15881"/>
                            <a:gd name="T60" fmla="+- 0 11414 480"/>
                            <a:gd name="T61" fmla="*/ T60 w 10949"/>
                            <a:gd name="T62" fmla="+- 0 16346 480"/>
                            <a:gd name="T63" fmla="*/ 16346 h 15881"/>
                            <a:gd name="T64" fmla="+- 0 658 480"/>
                            <a:gd name="T65" fmla="*/ T64 w 10949"/>
                            <a:gd name="T66" fmla="+- 0 16346 480"/>
                            <a:gd name="T67" fmla="*/ 16346 h 15881"/>
                            <a:gd name="T68" fmla="+- 0 494 480"/>
                            <a:gd name="T69" fmla="*/ T68 w 10949"/>
                            <a:gd name="T70" fmla="+- 0 16183 480"/>
                            <a:gd name="T71" fmla="*/ 16183 h 15881"/>
                            <a:gd name="T72" fmla="+- 0 494 480"/>
                            <a:gd name="T73" fmla="*/ T72 w 10949"/>
                            <a:gd name="T74" fmla="+- 0 658 480"/>
                            <a:gd name="T75" fmla="*/ 658 h 15881"/>
                            <a:gd name="T76" fmla="+- 0 658 480"/>
                            <a:gd name="T77" fmla="*/ T76 w 10949"/>
                            <a:gd name="T78" fmla="+- 0 494 480"/>
                            <a:gd name="T79" fmla="*/ 494 h 15881"/>
                            <a:gd name="T80" fmla="+- 0 11414 480"/>
                            <a:gd name="T81" fmla="*/ T80 w 10949"/>
                            <a:gd name="T82" fmla="+- 0 494 480"/>
                            <a:gd name="T83" fmla="*/ 494 h 15881"/>
                            <a:gd name="T84" fmla="+- 0 11251 480"/>
                            <a:gd name="T85" fmla="*/ T84 w 10949"/>
                            <a:gd name="T86" fmla="+- 0 480 480"/>
                            <a:gd name="T87" fmla="*/ 480 h 15881"/>
                            <a:gd name="T88" fmla="+- 0 494 480"/>
                            <a:gd name="T89" fmla="*/ T88 w 10949"/>
                            <a:gd name="T90" fmla="+- 0 480 480"/>
                            <a:gd name="T91" fmla="*/ 480 h 15881"/>
                            <a:gd name="T92" fmla="+- 0 480 480"/>
                            <a:gd name="T93" fmla="*/ T92 w 10949"/>
                            <a:gd name="T94" fmla="+- 0 494 480"/>
                            <a:gd name="T95" fmla="*/ 494 h 15881"/>
                            <a:gd name="T96" fmla="+- 0 480 480"/>
                            <a:gd name="T97" fmla="*/ T96 w 10949"/>
                            <a:gd name="T98" fmla="+- 0 658 480"/>
                            <a:gd name="T99" fmla="*/ 658 h 15881"/>
                            <a:gd name="T100" fmla="+- 0 480 480"/>
                            <a:gd name="T101" fmla="*/ T100 w 10949"/>
                            <a:gd name="T102" fmla="+- 0 16346 480"/>
                            <a:gd name="T103" fmla="*/ 16346 h 15881"/>
                            <a:gd name="T104" fmla="+- 0 494 480"/>
                            <a:gd name="T105" fmla="*/ T104 w 10949"/>
                            <a:gd name="T106" fmla="+- 0 16360 480"/>
                            <a:gd name="T107" fmla="*/ 16360 h 15881"/>
                            <a:gd name="T108" fmla="+- 0 11251 480"/>
                            <a:gd name="T109" fmla="*/ T108 w 10949"/>
                            <a:gd name="T110" fmla="+- 0 16360 480"/>
                            <a:gd name="T111" fmla="*/ 16360 h 15881"/>
                            <a:gd name="T112" fmla="+- 0 11428 480"/>
                            <a:gd name="T113" fmla="*/ T112 w 10949"/>
                            <a:gd name="T114" fmla="+- 0 16360 480"/>
                            <a:gd name="T115" fmla="*/ 16360 h 15881"/>
                            <a:gd name="T116" fmla="+- 0 11428 480"/>
                            <a:gd name="T117" fmla="*/ T116 w 10949"/>
                            <a:gd name="T118" fmla="+- 0 16183 480"/>
                            <a:gd name="T119" fmla="*/ 16183 h 15881"/>
                            <a:gd name="T120" fmla="+- 0 11428 480"/>
                            <a:gd name="T121" fmla="*/ T120 w 10949"/>
                            <a:gd name="T122" fmla="+- 0 658 480"/>
                            <a:gd name="T123" fmla="*/ 658 h 15881"/>
                            <a:gd name="T124" fmla="+- 0 11428 480"/>
                            <a:gd name="T125" fmla="*/ T124 w 10949"/>
                            <a:gd name="T126" fmla="+- 0 480 480"/>
                            <a:gd name="T127" fmla="*/ 480 h 15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10949" h="15881">
                              <a:moveTo>
                                <a:pt x="178" y="163"/>
                              </a:moveTo>
                              <a:lnTo>
                                <a:pt x="163" y="163"/>
                              </a:lnTo>
                              <a:lnTo>
                                <a:pt x="163" y="178"/>
                              </a:lnTo>
                              <a:lnTo>
                                <a:pt x="163" y="15703"/>
                              </a:lnTo>
                              <a:lnTo>
                                <a:pt x="163" y="15717"/>
                              </a:lnTo>
                              <a:lnTo>
                                <a:pt x="178" y="15717"/>
                              </a:lnTo>
                              <a:lnTo>
                                <a:pt x="178" y="15703"/>
                              </a:lnTo>
                              <a:lnTo>
                                <a:pt x="178" y="178"/>
                              </a:lnTo>
                              <a:lnTo>
                                <a:pt x="178" y="163"/>
                              </a:lnTo>
                              <a:close/>
                              <a:moveTo>
                                <a:pt x="10785" y="163"/>
                              </a:moveTo>
                              <a:lnTo>
                                <a:pt x="10771" y="163"/>
                              </a:lnTo>
                              <a:lnTo>
                                <a:pt x="178" y="163"/>
                              </a:lnTo>
                              <a:lnTo>
                                <a:pt x="178" y="178"/>
                              </a:lnTo>
                              <a:lnTo>
                                <a:pt x="10771" y="178"/>
                              </a:lnTo>
                              <a:lnTo>
                                <a:pt x="10771" y="15703"/>
                              </a:lnTo>
                              <a:lnTo>
                                <a:pt x="178" y="15703"/>
                              </a:lnTo>
                              <a:lnTo>
                                <a:pt x="178" y="15717"/>
                              </a:lnTo>
                              <a:lnTo>
                                <a:pt x="10771" y="15717"/>
                              </a:lnTo>
                              <a:lnTo>
                                <a:pt x="10785" y="15717"/>
                              </a:lnTo>
                              <a:lnTo>
                                <a:pt x="10785" y="15703"/>
                              </a:lnTo>
                              <a:lnTo>
                                <a:pt x="10785" y="178"/>
                              </a:lnTo>
                              <a:lnTo>
                                <a:pt x="10785" y="163"/>
                              </a:lnTo>
                              <a:close/>
                              <a:moveTo>
                                <a:pt x="10948" y="0"/>
                              </a:moveTo>
                              <a:lnTo>
                                <a:pt x="10934" y="0"/>
                              </a:lnTo>
                              <a:lnTo>
                                <a:pt x="10934" y="14"/>
                              </a:lnTo>
                              <a:lnTo>
                                <a:pt x="10934" y="178"/>
                              </a:lnTo>
                              <a:lnTo>
                                <a:pt x="10934" y="15703"/>
                              </a:lnTo>
                              <a:lnTo>
                                <a:pt x="10934" y="15866"/>
                              </a:lnTo>
                              <a:lnTo>
                                <a:pt x="10771" y="15866"/>
                              </a:lnTo>
                              <a:lnTo>
                                <a:pt x="178" y="15866"/>
                              </a:lnTo>
                              <a:lnTo>
                                <a:pt x="14" y="15866"/>
                              </a:lnTo>
                              <a:lnTo>
                                <a:pt x="14" y="15703"/>
                              </a:lnTo>
                              <a:lnTo>
                                <a:pt x="14" y="178"/>
                              </a:lnTo>
                              <a:lnTo>
                                <a:pt x="14" y="14"/>
                              </a:lnTo>
                              <a:lnTo>
                                <a:pt x="178" y="14"/>
                              </a:lnTo>
                              <a:lnTo>
                                <a:pt x="10771" y="14"/>
                              </a:lnTo>
                              <a:lnTo>
                                <a:pt x="10934" y="14"/>
                              </a:lnTo>
                              <a:lnTo>
                                <a:pt x="10934" y="0"/>
                              </a:lnTo>
                              <a:lnTo>
                                <a:pt x="10771" y="0"/>
                              </a:lnTo>
                              <a:lnTo>
                                <a:pt x="178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78"/>
                              </a:lnTo>
                              <a:lnTo>
                                <a:pt x="0" y="15703"/>
                              </a:lnTo>
                              <a:lnTo>
                                <a:pt x="0" y="15866"/>
                              </a:lnTo>
                              <a:lnTo>
                                <a:pt x="0" y="15880"/>
                              </a:lnTo>
                              <a:lnTo>
                                <a:pt x="14" y="15880"/>
                              </a:lnTo>
                              <a:lnTo>
                                <a:pt x="178" y="15880"/>
                              </a:lnTo>
                              <a:lnTo>
                                <a:pt x="10771" y="15880"/>
                              </a:lnTo>
                              <a:lnTo>
                                <a:pt x="10934" y="15880"/>
                              </a:lnTo>
                              <a:lnTo>
                                <a:pt x="10948" y="15880"/>
                              </a:lnTo>
                              <a:lnTo>
                                <a:pt x="10948" y="15866"/>
                              </a:lnTo>
                              <a:lnTo>
                                <a:pt x="10948" y="15703"/>
                              </a:lnTo>
                              <a:lnTo>
                                <a:pt x="10948" y="178"/>
                              </a:lnTo>
                              <a:lnTo>
                                <a:pt x="10948" y="14"/>
                              </a:lnTo>
                              <a:lnTo>
                                <a:pt x="109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9BDB3" id="AutoShape 3" o:spid="_x0000_s1026" style="position:absolute;margin-left:24pt;margin-top:24pt;width:547.45pt;height:794.05pt;z-index:-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" path="m178,163r-15,l163,178r,15525l163,15717r15,l178,15703,178,178r,-15xm10785,163r-14,l178,163r,15l10771,178r,15525l178,15703r,14l10771,15717r14,l10785,15703r,-15525l10785,163xm10948,r-14,l10934,14r,164l10934,15703r,163l10771,15866r-10593,l14,15866r,-163l14,178,14,14r164,l10771,14r163,l10934,r-163,l178,,14,,,,,14,,178,,15703r,163l,15880r14,l178,15880r10593,l10934,15880r14,l10948,15866r,-163l10948,178r,-164l10948,xe" fillcolor="black" stroked="f">
                <v:path arrowok="t" o:connecttype="custom" o:connectlocs="103505,408305;103505,417830;103505,10285095;113030,10276205;113030,417830;6848475,408305;113030,408305;6839585,417830;113030,10276205;6839585,10285095;6848475,10276205;6848475,417830;6951980,304800;6943090,313690;6943090,417830;6943090,10379710;113030,10379710;8890,10276205;8890,417830;113030,313690;6943090,313690;6839585,304800;8890,304800;0,313690;0,417830;0,10379710;8890,10388600;6839585,10388600;6951980,10388600;6951980,10276205;6951980,417830;6951980,304800" o:connectangles="0,0,0,0,0,0,0,0,0,0,0,0,0,0,0,0,0,0,0,0,0,0,0,0,0,0,0,0,0,0,0,0"/>
                <w10:wrap anchorx="page" anchory="page"/>
              </v:shape>
            </w:pict>
          </mc:Fallback>
        </mc:AlternateContent>
      </w:r>
    </w:p>
    <w:p w14:paraId="4347E7AA" w14:textId="77777777" w:rsidR="00E11229" w:rsidRDefault="00E11229">
      <w:pPr>
        <w:pStyle w:val="BodyText"/>
        <w:spacing w:before="9"/>
        <w:rPr>
          <w:rFonts w:ascii="Times New Roman"/>
          <w:sz w:val="26"/>
        </w:rPr>
      </w:pPr>
    </w:p>
    <w:p w14:paraId="388F39CD" w14:textId="77777777" w:rsidR="00E11229" w:rsidRDefault="00DF71D6">
      <w:pPr>
        <w:pStyle w:val="Title"/>
        <w:ind w:left="608"/>
      </w:pPr>
      <w:r>
        <w:t>Featherstone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Saints</w:t>
      </w:r>
      <w:r>
        <w:rPr>
          <w:spacing w:val="-3"/>
        </w:rPr>
        <w:t xml:space="preserve"> </w:t>
      </w:r>
      <w:r>
        <w:t>CofE</w:t>
      </w:r>
      <w:r>
        <w:rPr>
          <w:spacing w:val="-2"/>
        </w:rPr>
        <w:t xml:space="preserve"> </w:t>
      </w:r>
      <w:r>
        <w:t>Academy</w:t>
      </w:r>
    </w:p>
    <w:p w14:paraId="69A94D87" w14:textId="77777777" w:rsidR="00E11229" w:rsidRDefault="00E11229">
      <w:pPr>
        <w:pStyle w:val="BodyText"/>
        <w:rPr>
          <w:b/>
          <w:sz w:val="20"/>
        </w:rPr>
      </w:pPr>
    </w:p>
    <w:p w14:paraId="1F102F01" w14:textId="77777777" w:rsidR="00E11229" w:rsidRDefault="00E11229">
      <w:pPr>
        <w:pStyle w:val="BodyText"/>
        <w:rPr>
          <w:b/>
          <w:sz w:val="20"/>
        </w:rPr>
      </w:pPr>
    </w:p>
    <w:p w14:paraId="4AE7EF9C" w14:textId="77777777" w:rsidR="00E11229" w:rsidRDefault="00E11229">
      <w:pPr>
        <w:pStyle w:val="BodyText"/>
        <w:rPr>
          <w:b/>
          <w:sz w:val="20"/>
        </w:rPr>
      </w:pPr>
    </w:p>
    <w:p w14:paraId="3EE020FE" w14:textId="77777777" w:rsidR="00E11229" w:rsidRDefault="00E11229">
      <w:pPr>
        <w:pStyle w:val="BodyText"/>
        <w:rPr>
          <w:b/>
          <w:sz w:val="20"/>
        </w:rPr>
      </w:pPr>
    </w:p>
    <w:p w14:paraId="375E8AA3" w14:textId="77777777" w:rsidR="00E11229" w:rsidRDefault="00DF71D6">
      <w:pPr>
        <w:pStyle w:val="BodyText"/>
        <w:spacing w:before="7"/>
        <w:rPr>
          <w:b/>
          <w:sz w:val="12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05E7EA2" wp14:editId="142CD2EA">
            <wp:simplePos x="0" y="0"/>
            <wp:positionH relativeFrom="page">
              <wp:posOffset>3196589</wp:posOffset>
            </wp:positionH>
            <wp:positionV relativeFrom="paragraph">
              <wp:posOffset>121694</wp:posOffset>
            </wp:positionV>
            <wp:extent cx="1506854" cy="1506854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6854" cy="15068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F96B4D" w14:textId="77777777" w:rsidR="00E11229" w:rsidRDefault="00DF71D6">
      <w:pPr>
        <w:pStyle w:val="Title"/>
        <w:spacing w:before="497"/>
      </w:pPr>
      <w:r>
        <w:t>SEND</w:t>
      </w:r>
      <w:r>
        <w:rPr>
          <w:spacing w:val="-4"/>
        </w:rPr>
        <w:t xml:space="preserve"> </w:t>
      </w:r>
      <w:r>
        <w:t>Policy</w:t>
      </w:r>
    </w:p>
    <w:p w14:paraId="3B964BE1" w14:textId="77777777" w:rsidR="00E11229" w:rsidRDefault="00E11229">
      <w:pPr>
        <w:pStyle w:val="BodyText"/>
        <w:rPr>
          <w:b/>
          <w:sz w:val="20"/>
        </w:rPr>
      </w:pPr>
    </w:p>
    <w:p w14:paraId="0FE9C797" w14:textId="77777777" w:rsidR="00E11229" w:rsidRDefault="00E11229">
      <w:pPr>
        <w:pStyle w:val="BodyText"/>
        <w:rPr>
          <w:b/>
          <w:sz w:val="20"/>
        </w:rPr>
      </w:pPr>
    </w:p>
    <w:p w14:paraId="169A9EF6" w14:textId="77777777" w:rsidR="00E11229" w:rsidRDefault="00E11229">
      <w:pPr>
        <w:pStyle w:val="BodyText"/>
        <w:rPr>
          <w:b/>
          <w:sz w:val="20"/>
        </w:rPr>
      </w:pPr>
    </w:p>
    <w:p w14:paraId="44D0F233" w14:textId="77777777" w:rsidR="00E11229" w:rsidRDefault="00E11229">
      <w:pPr>
        <w:pStyle w:val="BodyText"/>
        <w:rPr>
          <w:b/>
          <w:sz w:val="20"/>
        </w:rPr>
      </w:pPr>
    </w:p>
    <w:p w14:paraId="1EE85629" w14:textId="77777777" w:rsidR="00E11229" w:rsidRDefault="00E11229">
      <w:pPr>
        <w:pStyle w:val="BodyText"/>
        <w:rPr>
          <w:b/>
          <w:sz w:val="20"/>
        </w:rPr>
      </w:pPr>
    </w:p>
    <w:p w14:paraId="523E2F3F" w14:textId="77777777" w:rsidR="00E11229" w:rsidRDefault="00E11229">
      <w:pPr>
        <w:pStyle w:val="BodyText"/>
        <w:rPr>
          <w:b/>
          <w:sz w:val="20"/>
        </w:rPr>
      </w:pPr>
    </w:p>
    <w:p w14:paraId="36A76140" w14:textId="77777777" w:rsidR="00E11229" w:rsidRDefault="00E11229">
      <w:pPr>
        <w:pStyle w:val="BodyText"/>
        <w:rPr>
          <w:b/>
          <w:sz w:val="20"/>
        </w:rPr>
      </w:pPr>
    </w:p>
    <w:p w14:paraId="4E4A942A" w14:textId="77777777" w:rsidR="00E11229" w:rsidRDefault="00E11229">
      <w:pPr>
        <w:pStyle w:val="BodyText"/>
        <w:rPr>
          <w:b/>
          <w:sz w:val="20"/>
        </w:rPr>
      </w:pPr>
    </w:p>
    <w:p w14:paraId="1E22E6C7" w14:textId="77777777" w:rsidR="00E11229" w:rsidRDefault="00E11229">
      <w:pPr>
        <w:pStyle w:val="BodyText"/>
        <w:rPr>
          <w:b/>
          <w:sz w:val="20"/>
        </w:rPr>
      </w:pPr>
    </w:p>
    <w:p w14:paraId="3BFC19C3" w14:textId="77777777" w:rsidR="00E11229" w:rsidRDefault="00E11229">
      <w:pPr>
        <w:pStyle w:val="BodyText"/>
        <w:rPr>
          <w:b/>
          <w:sz w:val="20"/>
        </w:rPr>
      </w:pPr>
    </w:p>
    <w:p w14:paraId="517533E4" w14:textId="77777777" w:rsidR="00E11229" w:rsidRDefault="00E11229">
      <w:pPr>
        <w:pStyle w:val="BodyText"/>
        <w:rPr>
          <w:b/>
          <w:sz w:val="20"/>
        </w:rPr>
      </w:pPr>
    </w:p>
    <w:p w14:paraId="18549ACE" w14:textId="77777777" w:rsidR="00E11229" w:rsidRDefault="00E11229">
      <w:pPr>
        <w:pStyle w:val="BodyText"/>
        <w:rPr>
          <w:b/>
          <w:sz w:val="20"/>
        </w:rPr>
      </w:pPr>
    </w:p>
    <w:p w14:paraId="00C396AC" w14:textId="77777777" w:rsidR="00E11229" w:rsidRDefault="00E11229">
      <w:pPr>
        <w:pStyle w:val="BodyText"/>
        <w:rPr>
          <w:b/>
          <w:sz w:val="20"/>
        </w:rPr>
      </w:pPr>
    </w:p>
    <w:p w14:paraId="6A78030C" w14:textId="77777777" w:rsidR="00E11229" w:rsidRDefault="00E11229">
      <w:pPr>
        <w:pStyle w:val="BodyText"/>
        <w:rPr>
          <w:b/>
          <w:sz w:val="20"/>
        </w:rPr>
      </w:pPr>
    </w:p>
    <w:p w14:paraId="1919D6E7" w14:textId="77777777" w:rsidR="00E11229" w:rsidRDefault="00E11229">
      <w:pPr>
        <w:pStyle w:val="BodyText"/>
        <w:rPr>
          <w:b/>
          <w:sz w:val="20"/>
        </w:rPr>
      </w:pPr>
    </w:p>
    <w:p w14:paraId="0F561E4F" w14:textId="77777777" w:rsidR="00E11229" w:rsidRDefault="00E11229">
      <w:pPr>
        <w:pStyle w:val="BodyText"/>
        <w:rPr>
          <w:b/>
          <w:sz w:val="20"/>
        </w:rPr>
      </w:pPr>
    </w:p>
    <w:p w14:paraId="75D56DA0" w14:textId="77777777" w:rsidR="00E11229" w:rsidRDefault="00E11229">
      <w:pPr>
        <w:pStyle w:val="BodyText"/>
        <w:rPr>
          <w:b/>
          <w:sz w:val="20"/>
        </w:rPr>
      </w:pPr>
    </w:p>
    <w:p w14:paraId="17DB846B" w14:textId="77777777" w:rsidR="00E11229" w:rsidRDefault="00E11229">
      <w:pPr>
        <w:pStyle w:val="BodyText"/>
        <w:spacing w:before="9" w:after="1"/>
        <w:rPr>
          <w:b/>
          <w:sz w:val="25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9"/>
        <w:gridCol w:w="2222"/>
        <w:gridCol w:w="4974"/>
      </w:tblGrid>
      <w:tr w:rsidR="00E11229" w14:paraId="4056F7D9" w14:textId="77777777">
        <w:trPr>
          <w:trHeight w:val="551"/>
        </w:trPr>
        <w:tc>
          <w:tcPr>
            <w:tcW w:w="2429" w:type="dxa"/>
            <w:tcBorders>
              <w:bottom w:val="single" w:sz="18" w:space="0" w:color="FFFFFF"/>
            </w:tcBorders>
            <w:shd w:val="clear" w:color="auto" w:fill="D7DFDE"/>
          </w:tcPr>
          <w:p w14:paraId="5B73C8EC" w14:textId="77777777" w:rsidR="00E11229" w:rsidRDefault="00DF71D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Approved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by:</w:t>
            </w:r>
          </w:p>
        </w:tc>
        <w:tc>
          <w:tcPr>
            <w:tcW w:w="2222" w:type="dxa"/>
            <w:tcBorders>
              <w:bottom w:val="single" w:sz="18" w:space="0" w:color="FFFFFF"/>
            </w:tcBorders>
            <w:shd w:val="clear" w:color="auto" w:fill="D7DFDE"/>
          </w:tcPr>
          <w:p w14:paraId="03EFED97" w14:textId="77777777" w:rsidR="00E11229" w:rsidRDefault="00DF71D6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  <w:shd w:val="clear" w:color="auto" w:fill="C0C0C0"/>
              </w:rPr>
              <w:t>Governors</w:t>
            </w:r>
          </w:p>
        </w:tc>
        <w:tc>
          <w:tcPr>
            <w:tcW w:w="4974" w:type="dxa"/>
            <w:tcBorders>
              <w:bottom w:val="single" w:sz="18" w:space="0" w:color="FFFFFF"/>
            </w:tcBorders>
            <w:shd w:val="clear" w:color="auto" w:fill="D7DFDE"/>
          </w:tcPr>
          <w:p w14:paraId="267A63E4" w14:textId="2AD555A9" w:rsidR="00E11229" w:rsidRDefault="00DF71D6">
            <w:pPr>
              <w:pStyle w:val="TableParagraph"/>
              <w:ind w:left="959"/>
              <w:rPr>
                <w:sz w:val="24"/>
              </w:rPr>
            </w:pPr>
            <w:r>
              <w:rPr>
                <w:b/>
                <w:sz w:val="24"/>
              </w:rPr>
              <w:t>Date: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November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ED7884">
              <w:rPr>
                <w:sz w:val="24"/>
              </w:rPr>
              <w:t>4</w:t>
            </w:r>
          </w:p>
        </w:tc>
      </w:tr>
      <w:tr w:rsidR="00E11229" w14:paraId="563AC399" w14:textId="77777777">
        <w:trPr>
          <w:trHeight w:val="553"/>
        </w:trPr>
        <w:tc>
          <w:tcPr>
            <w:tcW w:w="242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7DFDE"/>
          </w:tcPr>
          <w:p w14:paraId="636F0763" w14:textId="77777777" w:rsidR="00E11229" w:rsidRDefault="00DF71D6">
            <w:pPr>
              <w:pStyle w:val="TableParagraph"/>
              <w:spacing w:before="56"/>
              <w:rPr>
                <w:b/>
                <w:sz w:val="24"/>
              </w:rPr>
            </w:pPr>
            <w:r>
              <w:rPr>
                <w:b/>
                <w:sz w:val="24"/>
              </w:rPr>
              <w:t>Last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reviewed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on:</w:t>
            </w:r>
          </w:p>
        </w:tc>
        <w:tc>
          <w:tcPr>
            <w:tcW w:w="719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D7DFDE"/>
          </w:tcPr>
          <w:p w14:paraId="357B4CB6" w14:textId="0237C9EC" w:rsidR="00E11229" w:rsidRDefault="00DF71D6">
            <w:pPr>
              <w:pStyle w:val="TableParagraph"/>
              <w:spacing w:before="56"/>
              <w:ind w:left="182"/>
              <w:rPr>
                <w:sz w:val="24"/>
              </w:rPr>
            </w:pPr>
            <w:r>
              <w:rPr>
                <w:sz w:val="24"/>
                <w:shd w:val="clear" w:color="auto" w:fill="C0C0C0"/>
              </w:rPr>
              <w:t>November</w:t>
            </w:r>
            <w:r>
              <w:rPr>
                <w:spacing w:val="-1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202</w:t>
            </w:r>
            <w:r w:rsidR="00ED7884">
              <w:rPr>
                <w:sz w:val="24"/>
                <w:shd w:val="clear" w:color="auto" w:fill="C0C0C0"/>
              </w:rPr>
              <w:t>4</w:t>
            </w:r>
          </w:p>
        </w:tc>
      </w:tr>
      <w:tr w:rsidR="00E11229" w14:paraId="1F814412" w14:textId="77777777">
        <w:trPr>
          <w:trHeight w:val="694"/>
        </w:trPr>
        <w:tc>
          <w:tcPr>
            <w:tcW w:w="2429" w:type="dxa"/>
            <w:tcBorders>
              <w:top w:val="single" w:sz="18" w:space="0" w:color="FFFFFF"/>
            </w:tcBorders>
            <w:shd w:val="clear" w:color="auto" w:fill="D7DFDE"/>
          </w:tcPr>
          <w:p w14:paraId="276EAA7D" w14:textId="77777777" w:rsidR="00E11229" w:rsidRDefault="00DF71D6">
            <w:pPr>
              <w:pStyle w:val="TableParagraph"/>
              <w:spacing w:before="58"/>
              <w:ind w:right="327"/>
              <w:rPr>
                <w:b/>
                <w:sz w:val="24"/>
              </w:rPr>
            </w:pPr>
            <w:r>
              <w:rPr>
                <w:b/>
                <w:sz w:val="24"/>
              </w:rPr>
              <w:t>Next review due</w:t>
            </w:r>
            <w:r>
              <w:rPr>
                <w:b/>
                <w:spacing w:val="-69"/>
                <w:sz w:val="24"/>
              </w:rPr>
              <w:t xml:space="preserve"> </w:t>
            </w:r>
            <w:r>
              <w:rPr>
                <w:b/>
                <w:sz w:val="24"/>
              </w:rPr>
              <w:t>by:</w:t>
            </w:r>
          </w:p>
        </w:tc>
        <w:tc>
          <w:tcPr>
            <w:tcW w:w="7196" w:type="dxa"/>
            <w:gridSpan w:val="2"/>
            <w:tcBorders>
              <w:top w:val="single" w:sz="18" w:space="0" w:color="FFFFFF"/>
            </w:tcBorders>
            <w:shd w:val="clear" w:color="auto" w:fill="D7DFDE"/>
          </w:tcPr>
          <w:p w14:paraId="5B8F3215" w14:textId="40591B79" w:rsidR="00E11229" w:rsidRDefault="00DF71D6">
            <w:pPr>
              <w:pStyle w:val="TableParagraph"/>
              <w:spacing w:before="58"/>
              <w:ind w:left="182"/>
              <w:rPr>
                <w:sz w:val="24"/>
              </w:rPr>
            </w:pPr>
            <w:r>
              <w:rPr>
                <w:sz w:val="24"/>
                <w:shd w:val="clear" w:color="auto" w:fill="C0C0C0"/>
              </w:rPr>
              <w:t>November</w:t>
            </w:r>
            <w:r>
              <w:rPr>
                <w:spacing w:val="-1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202</w:t>
            </w:r>
            <w:r w:rsidR="00ED7884">
              <w:rPr>
                <w:sz w:val="24"/>
                <w:shd w:val="clear" w:color="auto" w:fill="C0C0C0"/>
              </w:rPr>
              <w:t>5</w:t>
            </w:r>
          </w:p>
        </w:tc>
      </w:tr>
    </w:tbl>
    <w:p w14:paraId="3D1D245B" w14:textId="77777777" w:rsidR="00E11229" w:rsidRDefault="00E11229">
      <w:pPr>
        <w:rPr>
          <w:sz w:val="24"/>
        </w:rPr>
        <w:sectPr w:rsidR="00E11229">
          <w:footerReference w:type="default" r:id="rId8"/>
          <w:type w:val="continuous"/>
          <w:pgSz w:w="11910" w:h="16840"/>
          <w:pgMar w:top="1580" w:right="560" w:bottom="960" w:left="1040" w:header="720" w:footer="762" w:gutter="0"/>
          <w:pgBorders w:offsetFrom="page">
            <w:top w:val="single" w:sz="12" w:space="28" w:color="000000"/>
            <w:left w:val="single" w:sz="12" w:space="28" w:color="000000"/>
            <w:bottom w:val="single" w:sz="12" w:space="28" w:color="000000"/>
            <w:right w:val="single" w:sz="12" w:space="28" w:color="000000"/>
          </w:pgBorders>
          <w:pgNumType w:start="1"/>
          <w:cols w:space="720"/>
        </w:sectPr>
      </w:pPr>
    </w:p>
    <w:p w14:paraId="22088B48" w14:textId="77777777" w:rsidR="00E11229" w:rsidRDefault="00DF71D6">
      <w:pPr>
        <w:pStyle w:val="BodyText"/>
        <w:spacing w:before="80"/>
        <w:ind w:left="220"/>
      </w:pPr>
      <w:r>
        <w:lastRenderedPageBreak/>
        <w:t>This</w:t>
      </w:r>
      <w:r>
        <w:rPr>
          <w:spacing w:val="12"/>
        </w:rPr>
        <w:t xml:space="preserve"> </w:t>
      </w:r>
      <w:r>
        <w:t>policy</w:t>
      </w:r>
      <w:r>
        <w:rPr>
          <w:spacing w:val="11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informed</w:t>
      </w:r>
      <w:r>
        <w:rPr>
          <w:spacing w:val="11"/>
        </w:rPr>
        <w:t xml:space="preserve"> </w:t>
      </w:r>
      <w:r>
        <w:t>by</w:t>
      </w:r>
      <w:r>
        <w:rPr>
          <w:spacing w:val="14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following</w:t>
      </w:r>
      <w:r>
        <w:rPr>
          <w:spacing w:val="11"/>
        </w:rPr>
        <w:t xml:space="preserve"> </w:t>
      </w:r>
      <w:r>
        <w:t>legislation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aims</w:t>
      </w:r>
      <w:r>
        <w:rPr>
          <w:spacing w:val="11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reflect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inclusive</w:t>
      </w:r>
      <w:r>
        <w:rPr>
          <w:spacing w:val="12"/>
        </w:rPr>
        <w:t xml:space="preserve"> </w:t>
      </w:r>
      <w:r>
        <w:t>philosophy</w:t>
      </w:r>
      <w:r>
        <w:rPr>
          <w:spacing w:val="14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-65"/>
        </w:rPr>
        <w:t xml:space="preserve"> </w:t>
      </w:r>
      <w:r>
        <w:t>school.</w:t>
      </w:r>
    </w:p>
    <w:p w14:paraId="3CD402ED" w14:textId="77777777" w:rsidR="00E11229" w:rsidRDefault="00E11229">
      <w:pPr>
        <w:pStyle w:val="BodyText"/>
        <w:spacing w:before="1"/>
      </w:pPr>
    </w:p>
    <w:p w14:paraId="2C8119A9" w14:textId="77777777" w:rsidR="00E11229" w:rsidRDefault="00DF71D6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ind w:hanging="361"/>
      </w:pPr>
      <w:r>
        <w:t>The</w:t>
      </w:r>
      <w:r>
        <w:rPr>
          <w:spacing w:val="-3"/>
        </w:rPr>
        <w:t xml:space="preserve"> </w:t>
      </w:r>
      <w:r>
        <w:t>Special</w:t>
      </w:r>
      <w:r>
        <w:rPr>
          <w:spacing w:val="-1"/>
        </w:rPr>
        <w:t xml:space="preserve"> </w:t>
      </w:r>
      <w:r>
        <w:t>Educational</w:t>
      </w:r>
      <w:r>
        <w:rPr>
          <w:spacing w:val="-6"/>
        </w:rPr>
        <w:t xml:space="preserve"> </w:t>
      </w:r>
      <w:r>
        <w:t>Needs</w:t>
      </w:r>
      <w:r>
        <w:rPr>
          <w:spacing w:val="-1"/>
        </w:rPr>
        <w:t xml:space="preserve"> </w:t>
      </w:r>
      <w:r>
        <w:t>and Disability code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Practice:</w:t>
      </w:r>
      <w:r>
        <w:rPr>
          <w:spacing w:val="-1"/>
        </w:rPr>
        <w:t xml:space="preserve"> </w:t>
      </w:r>
      <w:r>
        <w:t>0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25</w:t>
      </w:r>
      <w:r>
        <w:rPr>
          <w:spacing w:val="-4"/>
        </w:rPr>
        <w:t xml:space="preserve"> </w:t>
      </w:r>
      <w:r>
        <w:t>years</w:t>
      </w:r>
      <w:r>
        <w:rPr>
          <w:spacing w:val="-1"/>
        </w:rPr>
        <w:t xml:space="preserve"> </w:t>
      </w:r>
      <w:r>
        <w:t>(2014)</w:t>
      </w:r>
    </w:p>
    <w:p w14:paraId="6FC240E2" w14:textId="77777777" w:rsidR="00E11229" w:rsidRDefault="00DF71D6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66" w:lineRule="exact"/>
        <w:ind w:hanging="361"/>
      </w:pPr>
      <w:r>
        <w:t>The</w:t>
      </w:r>
      <w:r>
        <w:rPr>
          <w:spacing w:val="-2"/>
        </w:rPr>
        <w:t xml:space="preserve"> </w:t>
      </w:r>
      <w:r>
        <w:t>Equality Act</w:t>
      </w:r>
      <w:r>
        <w:rPr>
          <w:spacing w:val="-2"/>
        </w:rPr>
        <w:t xml:space="preserve"> </w:t>
      </w:r>
      <w:r>
        <w:t>(2010)</w:t>
      </w:r>
    </w:p>
    <w:p w14:paraId="0A400BCD" w14:textId="77777777" w:rsidR="00E11229" w:rsidRDefault="00DF71D6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66" w:lineRule="exact"/>
        <w:ind w:hanging="361"/>
      </w:pPr>
      <w:r>
        <w:t>The</w:t>
      </w:r>
      <w:r>
        <w:rPr>
          <w:spacing w:val="-3"/>
        </w:rPr>
        <w:t xml:space="preserve"> </w:t>
      </w:r>
      <w:r>
        <w:t>Children’s</w:t>
      </w:r>
      <w:r>
        <w:rPr>
          <w:spacing w:val="-2"/>
        </w:rPr>
        <w:t xml:space="preserve"> </w:t>
      </w:r>
      <w:r>
        <w:t>Act (1989)</w:t>
      </w:r>
    </w:p>
    <w:p w14:paraId="561167F3" w14:textId="77777777" w:rsidR="00E11229" w:rsidRDefault="00DF71D6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66" w:lineRule="exact"/>
        <w:ind w:hanging="361"/>
      </w:pPr>
      <w:r>
        <w:t>The</w:t>
      </w:r>
      <w:r>
        <w:rPr>
          <w:spacing w:val="-3"/>
        </w:rPr>
        <w:t xml:space="preserve"> </w:t>
      </w:r>
      <w:r>
        <w:t>Disability</w:t>
      </w:r>
      <w:r>
        <w:rPr>
          <w:spacing w:val="-4"/>
        </w:rPr>
        <w:t xml:space="preserve"> </w:t>
      </w:r>
      <w:r>
        <w:t>Discrimination</w:t>
      </w:r>
      <w:r>
        <w:rPr>
          <w:spacing w:val="-3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(1995)</w:t>
      </w:r>
    </w:p>
    <w:p w14:paraId="74CDC31F" w14:textId="77777777" w:rsidR="00E11229" w:rsidRDefault="00DF71D6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66" w:lineRule="exact"/>
        <w:ind w:hanging="361"/>
      </w:pPr>
      <w:r>
        <w:t>Removing</w:t>
      </w:r>
      <w:r>
        <w:rPr>
          <w:spacing w:val="-3"/>
        </w:rPr>
        <w:t xml:space="preserve"> </w:t>
      </w:r>
      <w:r>
        <w:t>Barriers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Achievement</w:t>
      </w:r>
      <w:r>
        <w:rPr>
          <w:spacing w:val="-2"/>
        </w:rPr>
        <w:t xml:space="preserve"> </w:t>
      </w:r>
      <w:r>
        <w:t>(2004)</w:t>
      </w:r>
    </w:p>
    <w:p w14:paraId="14C3610B" w14:textId="77777777" w:rsidR="00E11229" w:rsidRDefault="00DF71D6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1" w:line="237" w:lineRule="auto"/>
        <w:ind w:right="141"/>
      </w:pPr>
      <w:r>
        <w:t>Special</w:t>
      </w:r>
      <w:r>
        <w:rPr>
          <w:spacing w:val="10"/>
        </w:rPr>
        <w:t xml:space="preserve"> </w:t>
      </w:r>
      <w:r>
        <w:t>Educational</w:t>
      </w:r>
      <w:r>
        <w:rPr>
          <w:spacing w:val="7"/>
        </w:rPr>
        <w:t xml:space="preserve"> </w:t>
      </w:r>
      <w:r>
        <w:t>Needs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Disability</w:t>
      </w:r>
      <w:r>
        <w:rPr>
          <w:spacing w:val="8"/>
        </w:rPr>
        <w:t xml:space="preserve"> </w:t>
      </w:r>
      <w:r>
        <w:t>Act</w:t>
      </w:r>
      <w:r>
        <w:rPr>
          <w:spacing w:val="8"/>
        </w:rPr>
        <w:t xml:space="preserve"> </w:t>
      </w:r>
      <w:r>
        <w:t>2001</w:t>
      </w:r>
      <w:r>
        <w:rPr>
          <w:spacing w:val="9"/>
        </w:rPr>
        <w:t xml:space="preserve"> </w:t>
      </w:r>
      <w:r>
        <w:t>(including</w:t>
      </w:r>
      <w:r>
        <w:rPr>
          <w:spacing w:val="7"/>
        </w:rPr>
        <w:t xml:space="preserve"> </w:t>
      </w:r>
      <w:r>
        <w:t>2005</w:t>
      </w:r>
      <w:r>
        <w:rPr>
          <w:spacing w:val="9"/>
        </w:rPr>
        <w:t xml:space="preserve"> </w:t>
      </w:r>
      <w:r>
        <w:t>amendments</w:t>
      </w:r>
      <w:r>
        <w:rPr>
          <w:spacing w:val="13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the</w:t>
      </w:r>
      <w:r>
        <w:rPr>
          <w:spacing w:val="-66"/>
        </w:rPr>
        <w:t xml:space="preserve"> </w:t>
      </w:r>
      <w:r>
        <w:t>Disability Discrimination</w:t>
      </w:r>
      <w:r>
        <w:rPr>
          <w:spacing w:val="-5"/>
        </w:rPr>
        <w:t xml:space="preserve"> </w:t>
      </w:r>
      <w:r>
        <w:t>Act).</w:t>
      </w:r>
    </w:p>
    <w:p w14:paraId="266EA250" w14:textId="77777777" w:rsidR="00E11229" w:rsidRDefault="00DF71D6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1"/>
        <w:ind w:hanging="361"/>
      </w:pPr>
      <w:r>
        <w:t>LA</w:t>
      </w:r>
      <w:r>
        <w:rPr>
          <w:spacing w:val="-2"/>
        </w:rPr>
        <w:t xml:space="preserve"> </w:t>
      </w:r>
      <w:r>
        <w:t>Policy and</w:t>
      </w:r>
      <w:r>
        <w:rPr>
          <w:spacing w:val="-1"/>
        </w:rPr>
        <w:t xml:space="preserve"> </w:t>
      </w:r>
      <w:r>
        <w:t>Guidelines.</w:t>
      </w:r>
    </w:p>
    <w:p w14:paraId="7D559D31" w14:textId="77777777" w:rsidR="00E11229" w:rsidRDefault="00DF71D6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66" w:lineRule="exact"/>
        <w:ind w:hanging="361"/>
      </w:pPr>
      <w:r>
        <w:t>School Admission</w:t>
      </w:r>
      <w:r>
        <w:rPr>
          <w:spacing w:val="-3"/>
        </w:rPr>
        <w:t xml:space="preserve"> </w:t>
      </w:r>
      <w:r>
        <w:t>Policy</w:t>
      </w:r>
    </w:p>
    <w:p w14:paraId="587C619A" w14:textId="77777777" w:rsidR="00E11229" w:rsidRDefault="00DF71D6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ind w:hanging="361"/>
      </w:pPr>
      <w:r>
        <w:t>Featherstone</w:t>
      </w:r>
      <w:r>
        <w:rPr>
          <w:spacing w:val="-5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Saints</w:t>
      </w:r>
      <w:r>
        <w:rPr>
          <w:spacing w:val="-1"/>
        </w:rPr>
        <w:t xml:space="preserve"> </w:t>
      </w:r>
      <w:r>
        <w:t>CofE</w:t>
      </w:r>
      <w:r>
        <w:rPr>
          <w:spacing w:val="-2"/>
        </w:rPr>
        <w:t xml:space="preserve"> </w:t>
      </w:r>
      <w:r>
        <w:t>Academy</w:t>
      </w:r>
      <w:r>
        <w:rPr>
          <w:spacing w:val="-3"/>
        </w:rPr>
        <w:t xml:space="preserve"> </w:t>
      </w:r>
      <w:r>
        <w:t>SEN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Report</w:t>
      </w:r>
    </w:p>
    <w:p w14:paraId="36B93414" w14:textId="77777777" w:rsidR="00E11229" w:rsidRDefault="00E11229">
      <w:pPr>
        <w:pStyle w:val="BodyText"/>
        <w:rPr>
          <w:sz w:val="26"/>
        </w:rPr>
      </w:pPr>
    </w:p>
    <w:p w14:paraId="7A0FA2A7" w14:textId="77777777" w:rsidR="00E11229" w:rsidRDefault="00DF71D6">
      <w:pPr>
        <w:pStyle w:val="Heading1"/>
        <w:spacing w:before="215"/>
        <w:jc w:val="left"/>
        <w:rPr>
          <w:u w:val="none"/>
        </w:rPr>
      </w:pPr>
      <w:r>
        <w:rPr>
          <w:u w:val="thick"/>
        </w:rPr>
        <w:t>Rationale</w:t>
      </w:r>
    </w:p>
    <w:p w14:paraId="44DFD422" w14:textId="77777777" w:rsidR="00E11229" w:rsidRDefault="00E11229">
      <w:pPr>
        <w:pStyle w:val="BodyText"/>
        <w:spacing w:before="11"/>
        <w:rPr>
          <w:b/>
          <w:sz w:val="21"/>
        </w:rPr>
      </w:pPr>
    </w:p>
    <w:p w14:paraId="59D9F2BE" w14:textId="77777777" w:rsidR="00E11229" w:rsidRDefault="00DF71D6">
      <w:pPr>
        <w:pStyle w:val="BodyText"/>
        <w:ind w:left="220" w:right="143"/>
        <w:jc w:val="both"/>
      </w:pPr>
      <w:r>
        <w:t>Featherstone All Saints Academy is committed to providing an education that includes and stimulates</w:t>
      </w:r>
      <w:r>
        <w:rPr>
          <w:spacing w:val="1"/>
        </w:rPr>
        <w:t xml:space="preserve"> </w:t>
      </w:r>
      <w:r>
        <w:t>all children, regardless of ability.</w:t>
      </w:r>
      <w:r>
        <w:rPr>
          <w:spacing w:val="1"/>
        </w:rPr>
        <w:t xml:space="preserve"> </w:t>
      </w:r>
      <w:r>
        <w:t>We have children with a wide range of abilities and different needs</w:t>
      </w:r>
      <w:r>
        <w:rPr>
          <w:spacing w:val="1"/>
        </w:rPr>
        <w:t xml:space="preserve"> </w:t>
      </w:r>
      <w:r>
        <w:t xml:space="preserve">and </w:t>
      </w:r>
      <w:proofErr w:type="spellStart"/>
      <w:r>
        <w:t>endeavour</w:t>
      </w:r>
      <w:proofErr w:type="spellEnd"/>
      <w:r>
        <w:t xml:space="preserve"> to include them in all activities, providing them with the opportunity to fulfil their full</w:t>
      </w:r>
      <w:r>
        <w:rPr>
          <w:spacing w:val="1"/>
        </w:rPr>
        <w:t xml:space="preserve"> </w:t>
      </w:r>
      <w:r>
        <w:t>potential.</w:t>
      </w:r>
      <w:r>
        <w:rPr>
          <w:spacing w:val="1"/>
        </w:rPr>
        <w:t xml:space="preserve"> </w:t>
      </w:r>
      <w:r>
        <w:t xml:space="preserve">We </w:t>
      </w:r>
      <w:proofErr w:type="spellStart"/>
      <w:r>
        <w:t>recognise</w:t>
      </w:r>
      <w:proofErr w:type="spellEnd"/>
      <w:r>
        <w:t xml:space="preserve"> that some children will need extra support and adaptations to access the</w:t>
      </w:r>
      <w:r>
        <w:rPr>
          <w:spacing w:val="1"/>
        </w:rPr>
        <w:t xml:space="preserve"> </w:t>
      </w:r>
      <w:r>
        <w:t>school curriculum and to participate in school activities.</w:t>
      </w:r>
      <w:r>
        <w:rPr>
          <w:spacing w:val="1"/>
        </w:rPr>
        <w:t xml:space="preserve"> </w:t>
      </w:r>
      <w:r>
        <w:t>This policy gives details of our approach and</w:t>
      </w:r>
      <w:r>
        <w:rPr>
          <w:spacing w:val="1"/>
        </w:rPr>
        <w:t xml:space="preserve"> </w:t>
      </w:r>
      <w:r>
        <w:t>action</w:t>
      </w:r>
      <w:r>
        <w:rPr>
          <w:spacing w:val="-1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take to</w:t>
      </w:r>
      <w:r>
        <w:rPr>
          <w:spacing w:val="-2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children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care.</w:t>
      </w:r>
    </w:p>
    <w:p w14:paraId="19424D6D" w14:textId="77777777" w:rsidR="00E11229" w:rsidRDefault="00E11229">
      <w:pPr>
        <w:pStyle w:val="BodyText"/>
        <w:spacing w:before="1"/>
      </w:pPr>
    </w:p>
    <w:p w14:paraId="1FA0FF61" w14:textId="77777777" w:rsidR="00E11229" w:rsidRDefault="00DF71D6">
      <w:pPr>
        <w:pStyle w:val="Heading1"/>
        <w:spacing w:before="1"/>
        <w:jc w:val="left"/>
        <w:rPr>
          <w:u w:val="none"/>
        </w:rPr>
      </w:pPr>
      <w:r>
        <w:rPr>
          <w:u w:val="thick"/>
        </w:rPr>
        <w:t>Aims</w:t>
      </w:r>
    </w:p>
    <w:p w14:paraId="7E71E93A" w14:textId="77777777" w:rsidR="00E11229" w:rsidRDefault="00E11229">
      <w:pPr>
        <w:pStyle w:val="BodyText"/>
        <w:rPr>
          <w:b/>
        </w:rPr>
      </w:pPr>
    </w:p>
    <w:p w14:paraId="730D50BA" w14:textId="77777777" w:rsidR="00E11229" w:rsidRDefault="00DF71D6">
      <w:pPr>
        <w:pStyle w:val="ListParagraph"/>
        <w:numPr>
          <w:ilvl w:val="0"/>
          <w:numId w:val="1"/>
        </w:numPr>
        <w:tabs>
          <w:tab w:val="left" w:pos="941"/>
        </w:tabs>
        <w:spacing w:line="237" w:lineRule="auto"/>
        <w:ind w:right="146"/>
        <w:jc w:val="both"/>
      </w:pPr>
      <w:r>
        <w:t>Adopt</w:t>
      </w:r>
      <w:r>
        <w:rPr>
          <w:spacing w:val="1"/>
        </w:rPr>
        <w:t xml:space="preserve"> </w:t>
      </w:r>
      <w:r>
        <w:t>a whole school approach to the identification, assessment</w:t>
      </w:r>
      <w:r>
        <w:rPr>
          <w:spacing w:val="68"/>
        </w:rPr>
        <w:t xml:space="preserve"> </w:t>
      </w:r>
      <w:r>
        <w:t>and provision for children</w:t>
      </w:r>
      <w:r>
        <w:rPr>
          <w:spacing w:val="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special educational</w:t>
      </w:r>
      <w:r>
        <w:rPr>
          <w:spacing w:val="-2"/>
        </w:rPr>
        <w:t xml:space="preserve"> </w:t>
      </w:r>
      <w:r>
        <w:t>needs (SEND).</w:t>
      </w:r>
    </w:p>
    <w:p w14:paraId="60DED6BF" w14:textId="77777777" w:rsidR="00E11229" w:rsidRDefault="00DF71D6">
      <w:pPr>
        <w:pStyle w:val="ListParagraph"/>
        <w:numPr>
          <w:ilvl w:val="0"/>
          <w:numId w:val="1"/>
        </w:numPr>
        <w:tabs>
          <w:tab w:val="left" w:pos="941"/>
        </w:tabs>
        <w:spacing w:before="1"/>
        <w:ind w:hanging="361"/>
        <w:jc w:val="both"/>
      </w:pPr>
      <w:r>
        <w:t>View</w:t>
      </w:r>
      <w:r>
        <w:rPr>
          <w:spacing w:val="-1"/>
        </w:rPr>
        <w:t xml:space="preserve"> </w:t>
      </w:r>
      <w:r>
        <w:t>our SEND</w:t>
      </w:r>
      <w:r>
        <w:rPr>
          <w:spacing w:val="-4"/>
        </w:rPr>
        <w:t xml:space="preserve"> </w:t>
      </w:r>
      <w:r>
        <w:t>provision</w:t>
      </w:r>
      <w:r>
        <w:rPr>
          <w:spacing w:val="-1"/>
        </w:rPr>
        <w:t xml:space="preserve"> </w:t>
      </w:r>
      <w:r>
        <w:t>as an</w:t>
      </w:r>
      <w:r>
        <w:rPr>
          <w:spacing w:val="-2"/>
        </w:rPr>
        <w:t xml:space="preserve"> </w:t>
      </w:r>
      <w:r>
        <w:t>ongoing,</w:t>
      </w:r>
      <w:r>
        <w:rPr>
          <w:spacing w:val="-1"/>
        </w:rPr>
        <w:t xml:space="preserve"> </w:t>
      </w:r>
      <w:r>
        <w:t>developing process.</w:t>
      </w:r>
    </w:p>
    <w:p w14:paraId="5FE13BDF" w14:textId="77777777" w:rsidR="00E11229" w:rsidRDefault="00DF71D6">
      <w:pPr>
        <w:pStyle w:val="ListParagraph"/>
        <w:numPr>
          <w:ilvl w:val="0"/>
          <w:numId w:val="1"/>
        </w:numPr>
        <w:tabs>
          <w:tab w:val="left" w:pos="941"/>
        </w:tabs>
        <w:spacing w:before="1" w:line="237" w:lineRule="auto"/>
        <w:ind w:right="148"/>
        <w:jc w:val="both"/>
      </w:pPr>
      <w:r>
        <w:t>To identify at the earliest opportunity, all children that need special consideration to support</w:t>
      </w:r>
      <w:r>
        <w:rPr>
          <w:spacing w:val="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needs</w:t>
      </w:r>
      <w:r>
        <w:rPr>
          <w:spacing w:val="-1"/>
        </w:rPr>
        <w:t xml:space="preserve"> </w:t>
      </w:r>
      <w:r>
        <w:t>(whether these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educational,</w:t>
      </w:r>
      <w:r>
        <w:rPr>
          <w:spacing w:val="-1"/>
        </w:rPr>
        <w:t xml:space="preserve"> </w:t>
      </w:r>
      <w:r>
        <w:t>social,</w:t>
      </w:r>
      <w:r>
        <w:rPr>
          <w:spacing w:val="1"/>
        </w:rPr>
        <w:t xml:space="preserve"> </w:t>
      </w:r>
      <w:r>
        <w:t>physical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emotional)</w:t>
      </w:r>
    </w:p>
    <w:p w14:paraId="5EC2B5B9" w14:textId="77777777" w:rsidR="00E11229" w:rsidRDefault="00DF71D6">
      <w:pPr>
        <w:pStyle w:val="ListParagraph"/>
        <w:numPr>
          <w:ilvl w:val="0"/>
          <w:numId w:val="1"/>
        </w:numPr>
        <w:tabs>
          <w:tab w:val="left" w:pos="941"/>
        </w:tabs>
        <w:spacing w:before="3" w:line="237" w:lineRule="auto"/>
        <w:ind w:right="144"/>
        <w:jc w:val="both"/>
      </w:pPr>
      <w:r>
        <w:t>Ensure that teaching staff are aware of and are sensitive to the needs of all children, teaching</w:t>
      </w:r>
      <w:r>
        <w:rPr>
          <w:spacing w:val="1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 way</w:t>
      </w:r>
      <w:r>
        <w:rPr>
          <w:spacing w:val="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appropriate to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needs.</w:t>
      </w:r>
    </w:p>
    <w:p w14:paraId="6EC260A2" w14:textId="77777777" w:rsidR="00E11229" w:rsidRDefault="00DF71D6">
      <w:pPr>
        <w:pStyle w:val="ListParagraph"/>
        <w:numPr>
          <w:ilvl w:val="0"/>
          <w:numId w:val="1"/>
        </w:numPr>
        <w:tabs>
          <w:tab w:val="left" w:pos="941"/>
        </w:tabs>
        <w:spacing w:line="235" w:lineRule="auto"/>
        <w:ind w:right="142"/>
        <w:jc w:val="both"/>
      </w:pPr>
      <w:r>
        <w:t>Incorporate</w:t>
      </w:r>
      <w:r>
        <w:rPr>
          <w:spacing w:val="-6"/>
        </w:rPr>
        <w:t xml:space="preserve"> </w:t>
      </w:r>
      <w:r>
        <w:t>Special</w:t>
      </w:r>
      <w:r>
        <w:rPr>
          <w:spacing w:val="-6"/>
        </w:rPr>
        <w:t xml:space="preserve"> </w:t>
      </w:r>
      <w:r>
        <w:t>Educational</w:t>
      </w:r>
      <w:r>
        <w:rPr>
          <w:spacing w:val="-6"/>
        </w:rPr>
        <w:t xml:space="preserve"> </w:t>
      </w:r>
      <w:r>
        <w:t>Needs</w:t>
      </w:r>
      <w:r>
        <w:rPr>
          <w:spacing w:val="-5"/>
        </w:rPr>
        <w:t xml:space="preserve"> </w:t>
      </w:r>
      <w:r>
        <w:t>procedures</w:t>
      </w:r>
      <w:r>
        <w:rPr>
          <w:spacing w:val="-6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rPr>
          <w:sz w:val="23"/>
        </w:rPr>
        <w:t>One</w:t>
      </w:r>
      <w:r>
        <w:rPr>
          <w:spacing w:val="-9"/>
          <w:sz w:val="23"/>
        </w:rPr>
        <w:t xml:space="preserve"> </w:t>
      </w:r>
      <w:r>
        <w:rPr>
          <w:sz w:val="23"/>
        </w:rPr>
        <w:t>Page</w:t>
      </w:r>
      <w:r>
        <w:rPr>
          <w:spacing w:val="-9"/>
          <w:sz w:val="23"/>
        </w:rPr>
        <w:t xml:space="preserve"> </w:t>
      </w:r>
      <w:r>
        <w:rPr>
          <w:sz w:val="23"/>
        </w:rPr>
        <w:t>Profiles</w:t>
      </w:r>
      <w:r>
        <w:rPr>
          <w:spacing w:val="-8"/>
          <w:sz w:val="2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z w:val="23"/>
        </w:rPr>
        <w:t>Supporting</w:t>
      </w:r>
      <w:r>
        <w:rPr>
          <w:spacing w:val="-69"/>
          <w:sz w:val="23"/>
        </w:rPr>
        <w:t xml:space="preserve"> </w:t>
      </w:r>
      <w:r>
        <w:rPr>
          <w:sz w:val="23"/>
        </w:rPr>
        <w:t xml:space="preserve">Me </w:t>
      </w:r>
      <w:proofErr w:type="gramStart"/>
      <w:r>
        <w:rPr>
          <w:sz w:val="23"/>
        </w:rPr>
        <w:t>To</w:t>
      </w:r>
      <w:proofErr w:type="gramEnd"/>
      <w:r>
        <w:rPr>
          <w:sz w:val="23"/>
        </w:rPr>
        <w:t xml:space="preserve"> Learn Plans </w:t>
      </w:r>
      <w:r>
        <w:t>into curriculum planning and make suitable provision for children with</w:t>
      </w:r>
      <w:r>
        <w:rPr>
          <w:spacing w:val="1"/>
        </w:rPr>
        <w:t xml:space="preserve"> </w:t>
      </w:r>
      <w:r>
        <w:t>SEND to fully develop their abilities, interests and aptitudes and gain maximum access to the</w:t>
      </w:r>
      <w:r>
        <w:rPr>
          <w:spacing w:val="1"/>
        </w:rPr>
        <w:t xml:space="preserve"> </w:t>
      </w:r>
      <w:r>
        <w:t>curriculum.</w:t>
      </w:r>
    </w:p>
    <w:p w14:paraId="04B58B1A" w14:textId="77777777" w:rsidR="00ED7884" w:rsidRDefault="00DF71D6">
      <w:pPr>
        <w:pStyle w:val="ListParagraph"/>
        <w:numPr>
          <w:ilvl w:val="0"/>
          <w:numId w:val="1"/>
        </w:numPr>
        <w:tabs>
          <w:tab w:val="left" w:pos="941"/>
        </w:tabs>
        <w:spacing w:before="1" w:line="237" w:lineRule="auto"/>
        <w:ind w:right="140"/>
        <w:jc w:val="both"/>
      </w:pPr>
      <w:r>
        <w:t>Continue to develop effective partnerships between school, parents and carers and outside</w:t>
      </w:r>
      <w:r>
        <w:rPr>
          <w:spacing w:val="1"/>
        </w:rPr>
        <w:t xml:space="preserve"> </w:t>
      </w:r>
      <w:r>
        <w:t xml:space="preserve">agencies.   </w:t>
      </w:r>
    </w:p>
    <w:p w14:paraId="32020C4E" w14:textId="314A268C" w:rsidR="00E11229" w:rsidRDefault="00DF71D6">
      <w:pPr>
        <w:pStyle w:val="ListParagraph"/>
        <w:numPr>
          <w:ilvl w:val="0"/>
          <w:numId w:val="1"/>
        </w:numPr>
        <w:tabs>
          <w:tab w:val="left" w:pos="941"/>
        </w:tabs>
        <w:spacing w:before="1" w:line="237" w:lineRule="auto"/>
        <w:ind w:right="140"/>
        <w:jc w:val="both"/>
      </w:pPr>
      <w:r>
        <w:t>To work in partnership with parents, children and relevant external agencies in</w:t>
      </w:r>
      <w:r>
        <w:rPr>
          <w:spacing w:val="1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provide for</w:t>
      </w:r>
      <w:r>
        <w:rPr>
          <w:spacing w:val="-1"/>
        </w:rPr>
        <w:t xml:space="preserve"> </w:t>
      </w:r>
      <w:r>
        <w:t>children’s special educational needs</w:t>
      </w:r>
    </w:p>
    <w:p w14:paraId="139EE414" w14:textId="77777777" w:rsidR="00E11229" w:rsidRDefault="00DF71D6">
      <w:pPr>
        <w:pStyle w:val="ListParagraph"/>
        <w:numPr>
          <w:ilvl w:val="0"/>
          <w:numId w:val="1"/>
        </w:numPr>
        <w:tabs>
          <w:tab w:val="left" w:pos="941"/>
        </w:tabs>
        <w:spacing w:before="2"/>
        <w:ind w:hanging="361"/>
        <w:jc w:val="both"/>
      </w:pPr>
      <w:r>
        <w:t>Encourage</w:t>
      </w:r>
      <w:r>
        <w:rPr>
          <w:spacing w:val="-3"/>
        </w:rPr>
        <w:t xml:space="preserve"> </w:t>
      </w:r>
      <w:r>
        <w:t>children,</w:t>
      </w:r>
      <w:r>
        <w:rPr>
          <w:spacing w:val="-2"/>
        </w:rPr>
        <w:t xml:space="preserve"> </w:t>
      </w:r>
      <w:r>
        <w:t>parents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carers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participate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decision-making.</w:t>
      </w:r>
    </w:p>
    <w:p w14:paraId="51A0A1A4" w14:textId="77777777" w:rsidR="00E11229" w:rsidRDefault="00DF71D6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1" w:line="237" w:lineRule="auto"/>
        <w:ind w:right="146"/>
      </w:pPr>
      <w:r>
        <w:t>Ensure</w:t>
      </w:r>
      <w:r>
        <w:rPr>
          <w:spacing w:val="37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assessment</w:t>
      </w:r>
      <w:r>
        <w:rPr>
          <w:spacing w:val="36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record-keeping</w:t>
      </w:r>
      <w:r>
        <w:rPr>
          <w:spacing w:val="39"/>
        </w:rPr>
        <w:t xml:space="preserve"> </w:t>
      </w:r>
      <w:r>
        <w:t>systems</w:t>
      </w:r>
      <w:r>
        <w:rPr>
          <w:spacing w:val="39"/>
        </w:rPr>
        <w:t xml:space="preserve"> </w:t>
      </w:r>
      <w:r>
        <w:t>provide</w:t>
      </w:r>
      <w:r>
        <w:rPr>
          <w:spacing w:val="39"/>
        </w:rPr>
        <w:t xml:space="preserve"> </w:t>
      </w:r>
      <w:r>
        <w:t>adequate</w:t>
      </w:r>
      <w:r>
        <w:rPr>
          <w:spacing w:val="35"/>
        </w:rPr>
        <w:t xml:space="preserve"> </w:t>
      </w:r>
      <w:r>
        <w:t>means</w:t>
      </w:r>
      <w:r>
        <w:rPr>
          <w:spacing w:val="39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recording</w:t>
      </w:r>
      <w:r>
        <w:rPr>
          <w:spacing w:val="-65"/>
        </w:rPr>
        <w:t xml:space="preserve"> </w:t>
      </w:r>
      <w:r>
        <w:t>attainment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achievement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give</w:t>
      </w:r>
      <w:r>
        <w:rPr>
          <w:spacing w:val="-5"/>
        </w:rPr>
        <w:t xml:space="preserve"> </w:t>
      </w:r>
      <w:r>
        <w:t>sufficient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carefully</w:t>
      </w:r>
      <w:r>
        <w:rPr>
          <w:spacing w:val="-5"/>
        </w:rPr>
        <w:t xml:space="preserve"> </w:t>
      </w:r>
      <w:r>
        <w:t>planned</w:t>
      </w:r>
      <w:r>
        <w:rPr>
          <w:spacing w:val="-1"/>
        </w:rPr>
        <w:t xml:space="preserve"> </w:t>
      </w:r>
      <w:r>
        <w:t>progression.</w:t>
      </w:r>
    </w:p>
    <w:p w14:paraId="1A65EA45" w14:textId="77777777" w:rsidR="00E11229" w:rsidRDefault="00DF71D6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3" w:line="237" w:lineRule="auto"/>
        <w:ind w:right="146"/>
      </w:pPr>
      <w:r>
        <w:t>Ensure</w:t>
      </w:r>
      <w:r>
        <w:rPr>
          <w:spacing w:val="39"/>
        </w:rPr>
        <w:t xml:space="preserve"> </w:t>
      </w:r>
      <w:r>
        <w:t>all</w:t>
      </w:r>
      <w:r>
        <w:rPr>
          <w:spacing w:val="39"/>
        </w:rPr>
        <w:t xml:space="preserve"> </w:t>
      </w:r>
      <w:r>
        <w:t>involved</w:t>
      </w:r>
      <w:r>
        <w:rPr>
          <w:spacing w:val="40"/>
        </w:rPr>
        <w:t xml:space="preserve"> </w:t>
      </w:r>
      <w:r>
        <w:t>with</w:t>
      </w:r>
      <w:r>
        <w:rPr>
          <w:spacing w:val="39"/>
        </w:rPr>
        <w:t xml:space="preserve"> </w:t>
      </w:r>
      <w:r>
        <w:t>children</w:t>
      </w:r>
      <w:r>
        <w:rPr>
          <w:spacing w:val="40"/>
        </w:rPr>
        <w:t xml:space="preserve"> </w:t>
      </w:r>
      <w:r>
        <w:t>with</w:t>
      </w:r>
      <w:r>
        <w:rPr>
          <w:spacing w:val="39"/>
        </w:rPr>
        <w:t xml:space="preserve"> </w:t>
      </w:r>
      <w:r>
        <w:t>Special</w:t>
      </w:r>
      <w:r>
        <w:rPr>
          <w:spacing w:val="39"/>
        </w:rPr>
        <w:t xml:space="preserve"> </w:t>
      </w:r>
      <w:r>
        <w:t>Educational</w:t>
      </w:r>
      <w:r>
        <w:rPr>
          <w:spacing w:val="41"/>
        </w:rPr>
        <w:t xml:space="preserve"> </w:t>
      </w:r>
      <w:r>
        <w:t>Needs</w:t>
      </w:r>
      <w:r>
        <w:rPr>
          <w:spacing w:val="42"/>
        </w:rPr>
        <w:t xml:space="preserve"> </w:t>
      </w:r>
      <w:r>
        <w:t>work</w:t>
      </w:r>
      <w:r>
        <w:rPr>
          <w:spacing w:val="36"/>
        </w:rPr>
        <w:t xml:space="preserve"> </w:t>
      </w:r>
      <w:r>
        <w:t>as</w:t>
      </w:r>
      <w:r>
        <w:rPr>
          <w:spacing w:val="41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team</w:t>
      </w:r>
      <w:r>
        <w:rPr>
          <w:spacing w:val="40"/>
        </w:rPr>
        <w:t xml:space="preserve"> </w:t>
      </w:r>
      <w:r>
        <w:t>with</w:t>
      </w:r>
      <w:r>
        <w:rPr>
          <w:spacing w:val="39"/>
        </w:rPr>
        <w:t xml:space="preserve"> </w:t>
      </w:r>
      <w:r>
        <w:t>the</w:t>
      </w:r>
      <w:r>
        <w:rPr>
          <w:spacing w:val="-66"/>
        </w:rPr>
        <w:t xml:space="preserve"> </w:t>
      </w:r>
      <w:r>
        <w:t>Mission</w:t>
      </w:r>
      <w:r>
        <w:rPr>
          <w:spacing w:val="-2"/>
        </w:rPr>
        <w:t xml:space="preserve"> </w:t>
      </w:r>
      <w:r>
        <w:t>Statement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mind.</w:t>
      </w:r>
    </w:p>
    <w:p w14:paraId="52D91CCD" w14:textId="77777777" w:rsidR="00E11229" w:rsidRDefault="00DF71D6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6" w:line="235" w:lineRule="auto"/>
        <w:ind w:right="144"/>
      </w:pPr>
      <w:r>
        <w:t>Help</w:t>
      </w:r>
      <w:r>
        <w:rPr>
          <w:spacing w:val="23"/>
        </w:rPr>
        <w:t xml:space="preserve"> </w:t>
      </w:r>
      <w:r>
        <w:t>all</w:t>
      </w:r>
      <w:r>
        <w:rPr>
          <w:spacing w:val="23"/>
        </w:rPr>
        <w:t xml:space="preserve"> </w:t>
      </w:r>
      <w:r>
        <w:t>children</w:t>
      </w:r>
      <w:r>
        <w:rPr>
          <w:spacing w:val="22"/>
        </w:rPr>
        <w:t xml:space="preserve"> </w:t>
      </w:r>
      <w:r>
        <w:t>achieve</w:t>
      </w:r>
      <w:r>
        <w:rPr>
          <w:spacing w:val="25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best</w:t>
      </w:r>
      <w:r>
        <w:rPr>
          <w:spacing w:val="24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their</w:t>
      </w:r>
      <w:r>
        <w:rPr>
          <w:spacing w:val="23"/>
        </w:rPr>
        <w:t xml:space="preserve"> </w:t>
      </w:r>
      <w:r>
        <w:t>abilities,</w:t>
      </w:r>
      <w:r>
        <w:rPr>
          <w:spacing w:val="22"/>
        </w:rPr>
        <w:t xml:space="preserve"> </w:t>
      </w:r>
      <w:r>
        <w:t>despite</w:t>
      </w:r>
      <w:r>
        <w:rPr>
          <w:spacing w:val="24"/>
        </w:rPr>
        <w:t xml:space="preserve"> </w:t>
      </w:r>
      <w:r>
        <w:t>any</w:t>
      </w:r>
      <w:r>
        <w:rPr>
          <w:spacing w:val="24"/>
        </w:rPr>
        <w:t xml:space="preserve"> </w:t>
      </w:r>
      <w:r>
        <w:t>difficulty</w:t>
      </w:r>
      <w:r>
        <w:rPr>
          <w:spacing w:val="24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t>disability</w:t>
      </w:r>
      <w:r>
        <w:rPr>
          <w:spacing w:val="23"/>
        </w:rPr>
        <w:t xml:space="preserve"> </w:t>
      </w:r>
      <w:r>
        <w:t>they</w:t>
      </w:r>
      <w:r>
        <w:rPr>
          <w:spacing w:val="-65"/>
        </w:rPr>
        <w:t xml:space="preserve"> </w:t>
      </w:r>
      <w:r>
        <w:t>may have and</w:t>
      </w:r>
      <w:r>
        <w:rPr>
          <w:spacing w:val="-3"/>
        </w:rPr>
        <w:t xml:space="preserve"> </w:t>
      </w:r>
      <w:r>
        <w:t>give every</w:t>
      </w:r>
      <w:r>
        <w:rPr>
          <w:spacing w:val="-3"/>
        </w:rPr>
        <w:t xml:space="preserve"> </w:t>
      </w:r>
      <w:r>
        <w:t>child the</w:t>
      </w:r>
      <w:r>
        <w:rPr>
          <w:spacing w:val="-1"/>
        </w:rPr>
        <w:t xml:space="preserve"> </w:t>
      </w:r>
      <w:r>
        <w:t>entitlement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sense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achievement.</w:t>
      </w:r>
    </w:p>
    <w:p w14:paraId="6E32C61A" w14:textId="77777777" w:rsidR="00E11229" w:rsidRDefault="00DF71D6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3" w:line="237" w:lineRule="auto"/>
        <w:ind w:right="141"/>
      </w:pPr>
      <w:r>
        <w:t>Ensure</w:t>
      </w:r>
      <w:r>
        <w:rPr>
          <w:spacing w:val="16"/>
        </w:rPr>
        <w:t xml:space="preserve"> </w:t>
      </w:r>
      <w:r>
        <w:t>that</w:t>
      </w:r>
      <w:r>
        <w:rPr>
          <w:spacing w:val="19"/>
        </w:rPr>
        <w:t xml:space="preserve"> </w:t>
      </w:r>
      <w:r>
        <w:t>all</w:t>
      </w:r>
      <w:r>
        <w:rPr>
          <w:spacing w:val="18"/>
        </w:rPr>
        <w:t xml:space="preserve"> </w:t>
      </w:r>
      <w:r>
        <w:t>children</w:t>
      </w:r>
      <w:r>
        <w:rPr>
          <w:spacing w:val="15"/>
        </w:rPr>
        <w:t xml:space="preserve"> </w:t>
      </w:r>
      <w:r>
        <w:t>with</w:t>
      </w:r>
      <w:r>
        <w:rPr>
          <w:spacing w:val="18"/>
        </w:rPr>
        <w:t xml:space="preserve"> </w:t>
      </w:r>
      <w:r>
        <w:t>SEND</w:t>
      </w:r>
      <w:r>
        <w:rPr>
          <w:spacing w:val="18"/>
        </w:rPr>
        <w:t xml:space="preserve"> </w:t>
      </w:r>
      <w:r>
        <w:t>are</w:t>
      </w:r>
      <w:r>
        <w:rPr>
          <w:spacing w:val="17"/>
        </w:rPr>
        <w:t xml:space="preserve"> </w:t>
      </w:r>
      <w:r>
        <w:t>fully</w:t>
      </w:r>
      <w:r>
        <w:rPr>
          <w:spacing w:val="19"/>
        </w:rPr>
        <w:t xml:space="preserve"> </w:t>
      </w:r>
      <w:r>
        <w:t>included</w:t>
      </w:r>
      <w:r>
        <w:rPr>
          <w:spacing w:val="18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all</w:t>
      </w:r>
      <w:r>
        <w:rPr>
          <w:spacing w:val="18"/>
        </w:rPr>
        <w:t xml:space="preserve"> </w:t>
      </w:r>
      <w:r>
        <w:t>activities</w:t>
      </w:r>
      <w:r>
        <w:rPr>
          <w:spacing w:val="18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school</w:t>
      </w:r>
      <w:r>
        <w:rPr>
          <w:spacing w:val="18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order</w:t>
      </w:r>
      <w:r>
        <w:rPr>
          <w:spacing w:val="21"/>
        </w:rPr>
        <w:t xml:space="preserve"> </w:t>
      </w:r>
      <w:r>
        <w:t>to</w:t>
      </w:r>
      <w:r>
        <w:rPr>
          <w:spacing w:val="-66"/>
        </w:rPr>
        <w:t xml:space="preserve"> </w:t>
      </w:r>
      <w:r>
        <w:t>promote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highest</w:t>
      </w:r>
      <w:r>
        <w:rPr>
          <w:spacing w:val="1"/>
        </w:rPr>
        <w:t xml:space="preserve"> </w:t>
      </w:r>
      <w:r>
        <w:t>levels of achievement.</w:t>
      </w:r>
    </w:p>
    <w:p w14:paraId="2CE6C749" w14:textId="77777777" w:rsidR="00E11229" w:rsidRDefault="00DF71D6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3" w:line="237" w:lineRule="auto"/>
        <w:ind w:right="146"/>
      </w:pPr>
      <w:r>
        <w:t>To</w:t>
      </w:r>
      <w:r>
        <w:rPr>
          <w:spacing w:val="32"/>
        </w:rPr>
        <w:t xml:space="preserve"> </w:t>
      </w:r>
      <w:r>
        <w:t>promote</w:t>
      </w:r>
      <w:r>
        <w:rPr>
          <w:spacing w:val="32"/>
        </w:rPr>
        <w:t xml:space="preserve"> </w:t>
      </w:r>
      <w:proofErr w:type="spellStart"/>
      <w:r>
        <w:t>self</w:t>
      </w:r>
      <w:r>
        <w:rPr>
          <w:spacing w:val="32"/>
        </w:rPr>
        <w:t xml:space="preserve"> </w:t>
      </w:r>
      <w:r>
        <w:t>worth</w:t>
      </w:r>
      <w:proofErr w:type="spellEnd"/>
      <w:r>
        <w:rPr>
          <w:spacing w:val="30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enthusiasm</w:t>
      </w:r>
      <w:r>
        <w:rPr>
          <w:spacing w:val="32"/>
        </w:rPr>
        <w:t xml:space="preserve"> </w:t>
      </w:r>
      <w:r>
        <w:t>by</w:t>
      </w:r>
      <w:r>
        <w:rPr>
          <w:spacing w:val="33"/>
        </w:rPr>
        <w:t xml:space="preserve"> </w:t>
      </w:r>
      <w:r>
        <w:t>encouraging</w:t>
      </w:r>
      <w:r>
        <w:rPr>
          <w:spacing w:val="32"/>
        </w:rPr>
        <w:t xml:space="preserve"> </w:t>
      </w:r>
      <w:r>
        <w:t>independence</w:t>
      </w:r>
      <w:r>
        <w:rPr>
          <w:spacing w:val="32"/>
        </w:rPr>
        <w:t xml:space="preserve"> </w:t>
      </w:r>
      <w:r>
        <w:t>at</w:t>
      </w:r>
      <w:r>
        <w:rPr>
          <w:spacing w:val="33"/>
        </w:rPr>
        <w:t xml:space="preserve"> </w:t>
      </w:r>
      <w:r>
        <w:t>all</w:t>
      </w:r>
      <w:r>
        <w:rPr>
          <w:spacing w:val="33"/>
        </w:rPr>
        <w:t xml:space="preserve"> </w:t>
      </w:r>
      <w:r>
        <w:t>age</w:t>
      </w:r>
      <w:r>
        <w:rPr>
          <w:spacing w:val="31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ability</w:t>
      </w:r>
      <w:r>
        <w:rPr>
          <w:spacing w:val="-66"/>
        </w:rPr>
        <w:t xml:space="preserve"> </w:t>
      </w:r>
      <w:r>
        <w:t>levels.</w:t>
      </w:r>
    </w:p>
    <w:p w14:paraId="2C780E77" w14:textId="77777777" w:rsidR="00E11229" w:rsidRDefault="00DF71D6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1" w:line="240" w:lineRule="auto"/>
        <w:ind w:hanging="361"/>
      </w:pPr>
      <w:r>
        <w:t>To</w:t>
      </w:r>
      <w:r>
        <w:rPr>
          <w:spacing w:val="-2"/>
        </w:rPr>
        <w:t xml:space="preserve"> </w:t>
      </w:r>
      <w:r>
        <w:t>regularly</w:t>
      </w:r>
      <w:r>
        <w:rPr>
          <w:spacing w:val="-4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policy and</w:t>
      </w:r>
      <w:r>
        <w:rPr>
          <w:spacing w:val="-1"/>
        </w:rPr>
        <w:t xml:space="preserve"> </w:t>
      </w:r>
      <w:r>
        <w:t>practice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achieve</w:t>
      </w:r>
      <w:r>
        <w:rPr>
          <w:spacing w:val="-2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practice.</w:t>
      </w:r>
    </w:p>
    <w:p w14:paraId="14CFC7FF" w14:textId="77777777" w:rsidR="00E11229" w:rsidRDefault="00E11229">
      <w:pPr>
        <w:pStyle w:val="BodyText"/>
        <w:spacing w:before="9"/>
        <w:rPr>
          <w:sz w:val="21"/>
        </w:rPr>
      </w:pPr>
    </w:p>
    <w:p w14:paraId="0238302C" w14:textId="77777777" w:rsidR="00E11229" w:rsidRDefault="00DF71D6">
      <w:pPr>
        <w:pStyle w:val="Heading1"/>
        <w:rPr>
          <w:u w:val="none"/>
        </w:rPr>
      </w:pPr>
      <w:r>
        <w:rPr>
          <w:u w:val="thick"/>
        </w:rPr>
        <w:t>Roles</w:t>
      </w:r>
      <w:r>
        <w:rPr>
          <w:spacing w:val="-2"/>
          <w:u w:val="thick"/>
        </w:rPr>
        <w:t xml:space="preserve"> </w:t>
      </w:r>
      <w:r>
        <w:rPr>
          <w:u w:val="thick"/>
        </w:rPr>
        <w:t>and</w:t>
      </w:r>
      <w:r>
        <w:rPr>
          <w:spacing w:val="-3"/>
          <w:u w:val="thick"/>
        </w:rPr>
        <w:t xml:space="preserve"> </w:t>
      </w:r>
      <w:r>
        <w:rPr>
          <w:u w:val="thick"/>
        </w:rPr>
        <w:t>Responsibilities</w:t>
      </w:r>
    </w:p>
    <w:p w14:paraId="409CB3BE" w14:textId="77777777" w:rsidR="00E11229" w:rsidRDefault="00E11229">
      <w:pPr>
        <w:pStyle w:val="BodyText"/>
        <w:spacing w:before="1"/>
        <w:rPr>
          <w:b/>
        </w:rPr>
      </w:pPr>
    </w:p>
    <w:p w14:paraId="56A85CDC" w14:textId="77777777" w:rsidR="00E11229" w:rsidRDefault="00DF71D6">
      <w:pPr>
        <w:pStyle w:val="BodyText"/>
        <w:ind w:left="220"/>
        <w:jc w:val="both"/>
      </w:pPr>
      <w:r>
        <w:rPr>
          <w:u w:val="single"/>
        </w:rPr>
        <w:lastRenderedPageBreak/>
        <w:t>The</w:t>
      </w:r>
      <w:r>
        <w:rPr>
          <w:spacing w:val="-3"/>
          <w:u w:val="single"/>
        </w:rPr>
        <w:t xml:space="preserve"> </w:t>
      </w:r>
      <w:r>
        <w:rPr>
          <w:u w:val="single"/>
        </w:rPr>
        <w:t>Governing</w:t>
      </w:r>
      <w:r>
        <w:rPr>
          <w:spacing w:val="-1"/>
          <w:u w:val="single"/>
        </w:rPr>
        <w:t xml:space="preserve"> </w:t>
      </w:r>
      <w:r>
        <w:rPr>
          <w:u w:val="single"/>
        </w:rPr>
        <w:t>Body</w:t>
      </w:r>
    </w:p>
    <w:p w14:paraId="13FF56CA" w14:textId="77777777" w:rsidR="00E11229" w:rsidRDefault="00E11229">
      <w:pPr>
        <w:jc w:val="both"/>
        <w:sectPr w:rsidR="00E11229">
          <w:pgSz w:w="11910" w:h="16840"/>
          <w:pgMar w:top="800" w:right="560" w:bottom="960" w:left="1040" w:header="0" w:footer="762" w:gutter="0"/>
          <w:cols w:space="720"/>
        </w:sectPr>
      </w:pPr>
    </w:p>
    <w:p w14:paraId="45B14851" w14:textId="77777777" w:rsidR="00E11229" w:rsidRDefault="00DF71D6">
      <w:pPr>
        <w:pStyle w:val="BodyText"/>
        <w:spacing w:before="86"/>
        <w:ind w:left="220" w:right="146"/>
        <w:jc w:val="both"/>
      </w:pPr>
      <w:r>
        <w:lastRenderedPageBreak/>
        <w:t>The Governing Body, in consultation with the Head Teacher, determines the school’s general policy</w:t>
      </w:r>
      <w:r>
        <w:rPr>
          <w:spacing w:val="1"/>
        </w:rPr>
        <w:t xml:space="preserve"> </w:t>
      </w:r>
      <w:r>
        <w:t>and approach to provision for children with SEND, establishes the appropriate staffing and funding</w:t>
      </w:r>
      <w:r>
        <w:rPr>
          <w:spacing w:val="1"/>
        </w:rPr>
        <w:t xml:space="preserve"> </w:t>
      </w:r>
      <w:r>
        <w:t>arrangements and</w:t>
      </w:r>
      <w:r>
        <w:rPr>
          <w:spacing w:val="1"/>
        </w:rPr>
        <w:t xml:space="preserve"> </w:t>
      </w:r>
      <w:r>
        <w:t>maintains</w:t>
      </w:r>
      <w:r>
        <w:rPr>
          <w:spacing w:val="-1"/>
        </w:rPr>
        <w:t xml:space="preserve"> </w:t>
      </w:r>
      <w:r>
        <w:t>a general overview</w:t>
      </w:r>
      <w:r>
        <w:rPr>
          <w:spacing w:val="-4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school’s work.</w:t>
      </w:r>
    </w:p>
    <w:p w14:paraId="3D302976" w14:textId="77777777" w:rsidR="00E11229" w:rsidRDefault="00E11229">
      <w:pPr>
        <w:pStyle w:val="BodyText"/>
        <w:spacing w:before="11"/>
        <w:rPr>
          <w:sz w:val="21"/>
        </w:rPr>
      </w:pPr>
    </w:p>
    <w:p w14:paraId="7BB36C21" w14:textId="77777777" w:rsidR="00E11229" w:rsidRDefault="00DF71D6">
      <w:pPr>
        <w:pStyle w:val="BodyText"/>
        <w:ind w:left="220"/>
        <w:jc w:val="both"/>
      </w:pPr>
      <w:r>
        <w:t>The</w:t>
      </w:r>
      <w:r>
        <w:rPr>
          <w:spacing w:val="-3"/>
        </w:rPr>
        <w:t xml:space="preserve"> </w:t>
      </w:r>
      <w:r>
        <w:t>Governing</w:t>
      </w:r>
      <w:r>
        <w:rPr>
          <w:spacing w:val="-1"/>
        </w:rPr>
        <w:t xml:space="preserve"> </w:t>
      </w:r>
      <w:r>
        <w:t>Body, having</w:t>
      </w:r>
      <w:r>
        <w:rPr>
          <w:spacing w:val="-1"/>
        </w:rPr>
        <w:t xml:space="preserve"> </w:t>
      </w:r>
      <w:r>
        <w:t>regard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Code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Practice:</w:t>
      </w:r>
    </w:p>
    <w:p w14:paraId="2D482D25" w14:textId="77777777" w:rsidR="00E11229" w:rsidRDefault="00E11229">
      <w:pPr>
        <w:pStyle w:val="BodyText"/>
        <w:spacing w:before="1"/>
      </w:pPr>
    </w:p>
    <w:p w14:paraId="44F8A15C" w14:textId="77777777" w:rsidR="00E11229" w:rsidRDefault="00DF71D6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ind w:hanging="361"/>
      </w:pPr>
      <w:r>
        <w:t>ensures</w:t>
      </w:r>
      <w:r>
        <w:rPr>
          <w:spacing w:val="-2"/>
        </w:rPr>
        <w:t xml:space="preserve"> </w:t>
      </w:r>
      <w:r>
        <w:t>appropriate</w:t>
      </w:r>
      <w:r>
        <w:rPr>
          <w:spacing w:val="-1"/>
        </w:rPr>
        <w:t xml:space="preserve"> </w:t>
      </w:r>
      <w:r>
        <w:t>provision</w:t>
      </w:r>
      <w:r>
        <w:rPr>
          <w:spacing w:val="-2"/>
        </w:rPr>
        <w:t xml:space="preserve"> </w:t>
      </w:r>
      <w:r>
        <w:t>is made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any child with</w:t>
      </w:r>
      <w:r>
        <w:rPr>
          <w:spacing w:val="-1"/>
        </w:rPr>
        <w:t xml:space="preserve"> </w:t>
      </w:r>
      <w:r>
        <w:t>SEND.</w:t>
      </w:r>
    </w:p>
    <w:p w14:paraId="115313C0" w14:textId="77777777" w:rsidR="00E11229" w:rsidRDefault="00DF71D6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66" w:lineRule="exact"/>
        <w:ind w:hanging="361"/>
      </w:pPr>
      <w:r>
        <w:t>reports</w:t>
      </w:r>
      <w:r>
        <w:rPr>
          <w:spacing w:val="-2"/>
        </w:rPr>
        <w:t xml:space="preserve"> </w:t>
      </w:r>
      <w:r>
        <w:t>annually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parents</w:t>
      </w:r>
      <w:r>
        <w:rPr>
          <w:spacing w:val="-1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school’s</w:t>
      </w:r>
      <w:r>
        <w:rPr>
          <w:spacing w:val="-1"/>
        </w:rPr>
        <w:t xml:space="preserve"> </w:t>
      </w:r>
      <w:r>
        <w:t>policy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SEND.</w:t>
      </w:r>
    </w:p>
    <w:p w14:paraId="3B29719C" w14:textId="77777777" w:rsidR="00E11229" w:rsidRDefault="00DF71D6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37" w:lineRule="auto"/>
        <w:ind w:right="143"/>
      </w:pPr>
      <w:r>
        <w:t>ensures</w:t>
      </w:r>
      <w:r>
        <w:rPr>
          <w:spacing w:val="2"/>
        </w:rPr>
        <w:t xml:space="preserve"> </w:t>
      </w:r>
      <w:r>
        <w:t>all</w:t>
      </w:r>
      <w:r>
        <w:rPr>
          <w:spacing w:val="2"/>
        </w:rPr>
        <w:t xml:space="preserve"> </w:t>
      </w:r>
      <w:r>
        <w:t>children,</w:t>
      </w:r>
      <w:r>
        <w:rPr>
          <w:spacing w:val="3"/>
        </w:rPr>
        <w:t xml:space="preserve"> </w:t>
      </w:r>
      <w:r>
        <w:t>including</w:t>
      </w:r>
      <w:r>
        <w:rPr>
          <w:spacing w:val="3"/>
        </w:rPr>
        <w:t xml:space="preserve"> </w:t>
      </w:r>
      <w:r>
        <w:t>those</w:t>
      </w:r>
      <w:r>
        <w:rPr>
          <w:spacing w:val="66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SEND</w:t>
      </w:r>
      <w:r>
        <w:rPr>
          <w:spacing w:val="2"/>
        </w:rPr>
        <w:t xml:space="preserve"> </w:t>
      </w:r>
      <w:r>
        <w:t>have</w:t>
      </w:r>
      <w:r>
        <w:rPr>
          <w:spacing w:val="2"/>
        </w:rPr>
        <w:t xml:space="preserve"> </w:t>
      </w:r>
      <w:r>
        <w:t>access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proofErr w:type="gramStart"/>
      <w:r>
        <w:t>broad,  balanced</w:t>
      </w:r>
      <w:proofErr w:type="gramEnd"/>
      <w:r>
        <w:rPr>
          <w:spacing w:val="3"/>
        </w:rPr>
        <w:t xml:space="preserve"> </w:t>
      </w:r>
      <w:r>
        <w:t>and</w:t>
      </w:r>
      <w:r>
        <w:rPr>
          <w:spacing w:val="-66"/>
        </w:rPr>
        <w:t xml:space="preserve"> </w:t>
      </w:r>
      <w:r>
        <w:t>appropriately</w:t>
      </w:r>
      <w:r>
        <w:rPr>
          <w:spacing w:val="-4"/>
        </w:rPr>
        <w:t xml:space="preserve"> </w:t>
      </w:r>
      <w:r>
        <w:t>differentiated</w:t>
      </w:r>
      <w:r>
        <w:rPr>
          <w:spacing w:val="1"/>
        </w:rPr>
        <w:t xml:space="preserve"> </w:t>
      </w:r>
      <w:r>
        <w:t>curriculum.</w:t>
      </w:r>
    </w:p>
    <w:p w14:paraId="3FF844BD" w14:textId="77777777" w:rsidR="00E11229" w:rsidRDefault="00DF71D6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1"/>
        <w:ind w:hanging="361"/>
      </w:pPr>
      <w:r>
        <w:t>appoints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representative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governing</w:t>
      </w:r>
      <w:r>
        <w:rPr>
          <w:spacing w:val="-1"/>
        </w:rPr>
        <w:t xml:space="preserve"> </w:t>
      </w:r>
      <w:r>
        <w:t>body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oversee</w:t>
      </w:r>
      <w:r>
        <w:rPr>
          <w:spacing w:val="-2"/>
        </w:rPr>
        <w:t xml:space="preserve"> </w:t>
      </w:r>
      <w:r>
        <w:t>SEND</w:t>
      </w:r>
      <w:r>
        <w:rPr>
          <w:spacing w:val="-3"/>
        </w:rPr>
        <w:t xml:space="preserve"> </w:t>
      </w:r>
      <w:r>
        <w:t>provision.</w:t>
      </w:r>
    </w:p>
    <w:p w14:paraId="3271E30C" w14:textId="77777777" w:rsidR="00E11229" w:rsidRDefault="00DF71D6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ind w:hanging="361"/>
      </w:pPr>
      <w:r>
        <w:t>ensures</w:t>
      </w:r>
      <w:r>
        <w:rPr>
          <w:spacing w:val="-3"/>
        </w:rPr>
        <w:t xml:space="preserve"> </w:t>
      </w:r>
      <w:r>
        <w:t>discussions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parents</w:t>
      </w:r>
      <w:r>
        <w:rPr>
          <w:spacing w:val="-1"/>
        </w:rPr>
        <w:t xml:space="preserve"> </w:t>
      </w:r>
      <w:r>
        <w:t>regarding</w:t>
      </w:r>
      <w:r>
        <w:rPr>
          <w:spacing w:val="-2"/>
        </w:rPr>
        <w:t xml:space="preserve"> </w:t>
      </w:r>
      <w:r>
        <w:t>SEND</w:t>
      </w:r>
      <w:r>
        <w:rPr>
          <w:spacing w:val="-5"/>
        </w:rPr>
        <w:t xml:space="preserve"> </w:t>
      </w:r>
      <w:r>
        <w:t>matters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meetings.</w:t>
      </w:r>
    </w:p>
    <w:p w14:paraId="56201BC6" w14:textId="77777777" w:rsidR="00E11229" w:rsidRDefault="00E11229">
      <w:pPr>
        <w:pStyle w:val="BodyText"/>
        <w:rPr>
          <w:sz w:val="26"/>
        </w:rPr>
      </w:pPr>
    </w:p>
    <w:p w14:paraId="28D661A8" w14:textId="77777777" w:rsidR="00E11229" w:rsidRDefault="00DF71D6">
      <w:pPr>
        <w:pStyle w:val="BodyText"/>
        <w:spacing w:before="215"/>
        <w:ind w:left="220"/>
        <w:jc w:val="both"/>
      </w:pPr>
      <w:r>
        <w:rPr>
          <w:u w:val="single"/>
        </w:rPr>
        <w:t>The</w:t>
      </w:r>
      <w:r>
        <w:rPr>
          <w:spacing w:val="-2"/>
          <w:u w:val="single"/>
        </w:rPr>
        <w:t xml:space="preserve"> </w:t>
      </w:r>
      <w:r>
        <w:rPr>
          <w:u w:val="single"/>
        </w:rPr>
        <w:t>Head Teacher</w:t>
      </w:r>
    </w:p>
    <w:p w14:paraId="436D44FF" w14:textId="77777777" w:rsidR="00E11229" w:rsidRDefault="00E11229">
      <w:pPr>
        <w:pStyle w:val="BodyText"/>
        <w:spacing w:before="12"/>
        <w:rPr>
          <w:sz w:val="21"/>
        </w:rPr>
      </w:pPr>
    </w:p>
    <w:p w14:paraId="51FCB1BE" w14:textId="6AA82D58" w:rsidR="00E11229" w:rsidRDefault="00DF71D6">
      <w:pPr>
        <w:pStyle w:val="BodyText"/>
        <w:ind w:left="220" w:right="141"/>
        <w:jc w:val="both"/>
      </w:pPr>
      <w:r>
        <w:t xml:space="preserve">The Head Teacher, Mr. </w:t>
      </w:r>
      <w:r w:rsidR="00ED7884">
        <w:t>P</w:t>
      </w:r>
      <w:r>
        <w:t xml:space="preserve">. </w:t>
      </w:r>
      <w:r w:rsidR="00ED7884">
        <w:t>Burton</w:t>
      </w:r>
      <w:r>
        <w:t>, is responsible for the day-to-day management of all aspects of the</w:t>
      </w:r>
      <w:r>
        <w:rPr>
          <w:spacing w:val="1"/>
        </w:rPr>
        <w:t xml:space="preserve"> </w:t>
      </w:r>
      <w:r>
        <w:t>school’s work, including provision for Special Educational Needs. The Head Teacher, in liaison with the</w:t>
      </w:r>
      <w:r>
        <w:rPr>
          <w:spacing w:val="-66"/>
        </w:rPr>
        <w:t xml:space="preserve"> </w:t>
      </w:r>
      <w:r>
        <w:t>SENDCo, keeps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Governing</w:t>
      </w:r>
      <w:r>
        <w:rPr>
          <w:spacing w:val="1"/>
        </w:rPr>
        <w:t xml:space="preserve"> </w:t>
      </w:r>
      <w:r>
        <w:t>Body</w:t>
      </w:r>
      <w:r>
        <w:rPr>
          <w:spacing w:val="-3"/>
        </w:rPr>
        <w:t xml:space="preserve"> </w:t>
      </w:r>
      <w:r>
        <w:t>informed of</w:t>
      </w:r>
      <w:r>
        <w:rPr>
          <w:spacing w:val="-1"/>
        </w:rPr>
        <w:t xml:space="preserve"> </w:t>
      </w:r>
      <w:r>
        <w:t>all developments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regard</w:t>
      </w:r>
      <w:r>
        <w:rPr>
          <w:spacing w:val="-1"/>
        </w:rPr>
        <w:t xml:space="preserve"> </w:t>
      </w:r>
      <w:r>
        <w:t>to SEND.</w:t>
      </w:r>
    </w:p>
    <w:p w14:paraId="663BAE52" w14:textId="77777777" w:rsidR="00E11229" w:rsidRDefault="00E11229">
      <w:pPr>
        <w:pStyle w:val="BodyText"/>
        <w:spacing w:before="1"/>
      </w:pPr>
    </w:p>
    <w:p w14:paraId="1A9B7A00" w14:textId="77777777" w:rsidR="00E11229" w:rsidRDefault="00DF71D6">
      <w:pPr>
        <w:pStyle w:val="BodyText"/>
        <w:ind w:left="220"/>
        <w:jc w:val="both"/>
      </w:pPr>
      <w:r>
        <w:rPr>
          <w:u w:val="single"/>
        </w:rPr>
        <w:t>The</w:t>
      </w:r>
      <w:r>
        <w:rPr>
          <w:spacing w:val="-2"/>
          <w:u w:val="single"/>
        </w:rPr>
        <w:t xml:space="preserve"> </w:t>
      </w:r>
      <w:r>
        <w:rPr>
          <w:u w:val="single"/>
        </w:rPr>
        <w:t>SENDCO</w:t>
      </w:r>
    </w:p>
    <w:p w14:paraId="59A40F4A" w14:textId="77777777" w:rsidR="00E11229" w:rsidRDefault="00E11229">
      <w:pPr>
        <w:pStyle w:val="BodyText"/>
        <w:spacing w:before="11"/>
        <w:rPr>
          <w:sz w:val="21"/>
        </w:rPr>
      </w:pPr>
    </w:p>
    <w:p w14:paraId="05EB7A0E" w14:textId="77777777" w:rsidR="00E11229" w:rsidRDefault="00DF71D6">
      <w:pPr>
        <w:pStyle w:val="BodyText"/>
        <w:ind w:left="220" w:right="146"/>
        <w:jc w:val="both"/>
      </w:pPr>
      <w:r>
        <w:t>Mrs. D. Tunningley is our SENDCo (Special Educational Needs Coordinator).</w:t>
      </w:r>
      <w:r>
        <w:rPr>
          <w:spacing w:val="1"/>
        </w:rPr>
        <w:t xml:space="preserve"> </w:t>
      </w:r>
      <w:r>
        <w:t>She works with the</w:t>
      </w:r>
      <w:r>
        <w:rPr>
          <w:spacing w:val="1"/>
        </w:rPr>
        <w:t xml:space="preserve"> </w:t>
      </w:r>
      <w:r>
        <w:t>Headteacher</w:t>
      </w:r>
      <w:r>
        <w:rPr>
          <w:spacing w:val="-2"/>
        </w:rPr>
        <w:t xml:space="preserve"> </w:t>
      </w:r>
      <w:r>
        <w:t>and staff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oversee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provision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children with</w:t>
      </w:r>
      <w:r>
        <w:rPr>
          <w:spacing w:val="-1"/>
        </w:rPr>
        <w:t xml:space="preserve"> </w:t>
      </w:r>
      <w:r>
        <w:t>special</w:t>
      </w:r>
      <w:r>
        <w:rPr>
          <w:spacing w:val="-1"/>
        </w:rPr>
        <w:t xml:space="preserve"> </w:t>
      </w:r>
      <w:r>
        <w:t>educational</w:t>
      </w:r>
      <w:r>
        <w:rPr>
          <w:spacing w:val="-1"/>
        </w:rPr>
        <w:t xml:space="preserve"> </w:t>
      </w:r>
      <w:r>
        <w:t>needs.</w:t>
      </w:r>
    </w:p>
    <w:p w14:paraId="35B61B57" w14:textId="77777777" w:rsidR="00E11229" w:rsidRDefault="00E11229">
      <w:pPr>
        <w:pStyle w:val="BodyText"/>
        <w:spacing w:before="2"/>
        <w:rPr>
          <w:sz w:val="33"/>
        </w:rPr>
      </w:pPr>
    </w:p>
    <w:p w14:paraId="2643B18C" w14:textId="77777777" w:rsidR="00E11229" w:rsidRDefault="00DF71D6">
      <w:pPr>
        <w:pStyle w:val="BodyText"/>
        <w:ind w:left="647"/>
      </w:pPr>
      <w:r>
        <w:rPr>
          <w:u w:val="single"/>
        </w:rPr>
        <w:t>The</w:t>
      </w:r>
      <w:r>
        <w:rPr>
          <w:spacing w:val="-3"/>
          <w:u w:val="single"/>
        </w:rPr>
        <w:t xml:space="preserve"> </w:t>
      </w:r>
      <w:r>
        <w:rPr>
          <w:u w:val="single"/>
        </w:rPr>
        <w:t>key</w:t>
      </w:r>
      <w:r>
        <w:rPr>
          <w:spacing w:val="-3"/>
          <w:u w:val="single"/>
        </w:rPr>
        <w:t xml:space="preserve"> </w:t>
      </w:r>
      <w:r>
        <w:rPr>
          <w:u w:val="single"/>
        </w:rPr>
        <w:t>responsibilities</w:t>
      </w:r>
      <w:r>
        <w:rPr>
          <w:spacing w:val="-5"/>
          <w:u w:val="single"/>
        </w:rPr>
        <w:t xml:space="preserve"> </w:t>
      </w:r>
      <w:r>
        <w:rPr>
          <w:u w:val="single"/>
        </w:rPr>
        <w:t>of</w:t>
      </w:r>
      <w:r>
        <w:rPr>
          <w:spacing w:val="-1"/>
          <w:u w:val="single"/>
        </w:rPr>
        <w:t xml:space="preserve"> </w:t>
      </w:r>
      <w:r>
        <w:rPr>
          <w:u w:val="single"/>
        </w:rPr>
        <w:t>the</w:t>
      </w:r>
      <w:r>
        <w:rPr>
          <w:spacing w:val="-1"/>
          <w:u w:val="single"/>
        </w:rPr>
        <w:t xml:space="preserve"> </w:t>
      </w:r>
      <w:r>
        <w:rPr>
          <w:u w:val="single"/>
        </w:rPr>
        <w:t>SENDCO</w:t>
      </w:r>
      <w:r>
        <w:rPr>
          <w:spacing w:val="-2"/>
          <w:u w:val="single"/>
        </w:rPr>
        <w:t xml:space="preserve"> </w:t>
      </w:r>
      <w:r>
        <w:rPr>
          <w:u w:val="single"/>
        </w:rPr>
        <w:t>include:</w:t>
      </w:r>
    </w:p>
    <w:p w14:paraId="0DFF12A4" w14:textId="77777777" w:rsidR="00E11229" w:rsidRDefault="00DF71D6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132" w:line="240" w:lineRule="auto"/>
        <w:ind w:hanging="361"/>
      </w:pPr>
      <w:r>
        <w:t>overseeing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day-to-day</w:t>
      </w:r>
      <w:r>
        <w:rPr>
          <w:spacing w:val="-1"/>
        </w:rPr>
        <w:t xml:space="preserve"> </w:t>
      </w:r>
      <w:r>
        <w:t>operation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school’s</w:t>
      </w:r>
      <w:r>
        <w:rPr>
          <w:spacing w:val="-2"/>
        </w:rPr>
        <w:t xml:space="preserve"> </w:t>
      </w:r>
      <w:r>
        <w:t>SEND</w:t>
      </w:r>
      <w:r>
        <w:rPr>
          <w:spacing w:val="-3"/>
        </w:rPr>
        <w:t xml:space="preserve"> </w:t>
      </w:r>
      <w:r>
        <w:t>policy</w:t>
      </w:r>
    </w:p>
    <w:p w14:paraId="0D7ADBB2" w14:textId="77777777" w:rsidR="00E11229" w:rsidRDefault="00E11229">
      <w:pPr>
        <w:pStyle w:val="BodyText"/>
        <w:spacing w:before="7"/>
        <w:rPr>
          <w:sz w:val="19"/>
        </w:rPr>
      </w:pPr>
    </w:p>
    <w:p w14:paraId="3D4B0565" w14:textId="77777777" w:rsidR="00E11229" w:rsidRDefault="00DF71D6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40" w:lineRule="auto"/>
        <w:ind w:hanging="361"/>
      </w:pPr>
      <w:r>
        <w:t>coordinating</w:t>
      </w:r>
      <w:r>
        <w:rPr>
          <w:spacing w:val="-3"/>
        </w:rPr>
        <w:t xml:space="preserve"> </w:t>
      </w:r>
      <w:r>
        <w:t>provision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SEND</w:t>
      </w:r>
    </w:p>
    <w:p w14:paraId="021AC358" w14:textId="77777777" w:rsidR="00E11229" w:rsidRDefault="00E11229">
      <w:pPr>
        <w:pStyle w:val="BodyText"/>
        <w:spacing w:before="8"/>
        <w:rPr>
          <w:sz w:val="19"/>
        </w:rPr>
      </w:pPr>
    </w:p>
    <w:p w14:paraId="57C4BDAA" w14:textId="77777777" w:rsidR="00E11229" w:rsidRDefault="00DF71D6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40" w:lineRule="auto"/>
        <w:ind w:hanging="361"/>
      </w:pPr>
      <w:r>
        <w:t>liaising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Teacher</w:t>
      </w:r>
      <w:r>
        <w:rPr>
          <w:spacing w:val="-2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looked</w:t>
      </w:r>
      <w:r>
        <w:rPr>
          <w:spacing w:val="-4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SEND</w:t>
      </w:r>
    </w:p>
    <w:p w14:paraId="31AD1387" w14:textId="77777777" w:rsidR="00E11229" w:rsidRDefault="00E11229">
      <w:pPr>
        <w:pStyle w:val="BodyText"/>
        <w:spacing w:before="8"/>
        <w:rPr>
          <w:sz w:val="19"/>
        </w:rPr>
      </w:pPr>
    </w:p>
    <w:p w14:paraId="57D2FAAF" w14:textId="77777777" w:rsidR="00E11229" w:rsidRDefault="00DF71D6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40" w:lineRule="auto"/>
        <w:ind w:hanging="361"/>
      </w:pPr>
      <w:r>
        <w:t>advising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Graduated</w:t>
      </w:r>
      <w:r>
        <w:rPr>
          <w:spacing w:val="1"/>
        </w:rPr>
        <w:t xml:space="preserve"> </w:t>
      </w:r>
      <w:r>
        <w:t>Approach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providing</w:t>
      </w:r>
      <w:r>
        <w:rPr>
          <w:spacing w:val="-2"/>
        </w:rPr>
        <w:t xml:space="preserve"> </w:t>
      </w:r>
      <w:r>
        <w:t>SEND</w:t>
      </w:r>
      <w:r>
        <w:rPr>
          <w:spacing w:val="-2"/>
        </w:rPr>
        <w:t xml:space="preserve"> </w:t>
      </w:r>
      <w:r>
        <w:t>support</w:t>
      </w:r>
    </w:p>
    <w:p w14:paraId="53E7E0D7" w14:textId="77777777" w:rsidR="00E11229" w:rsidRDefault="00E11229">
      <w:pPr>
        <w:pStyle w:val="BodyText"/>
        <w:spacing w:before="7"/>
        <w:rPr>
          <w:sz w:val="19"/>
        </w:rPr>
      </w:pPr>
    </w:p>
    <w:p w14:paraId="01A98D13" w14:textId="77777777" w:rsidR="00E11229" w:rsidRDefault="00DF71D6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ind w:hanging="361"/>
      </w:pPr>
      <w:r>
        <w:t>advising</w:t>
      </w:r>
      <w:r>
        <w:rPr>
          <w:spacing w:val="35"/>
        </w:rPr>
        <w:t xml:space="preserve"> </w:t>
      </w:r>
      <w:r>
        <w:t>on</w:t>
      </w:r>
      <w:r>
        <w:rPr>
          <w:spacing w:val="32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deployment</w:t>
      </w:r>
      <w:r>
        <w:rPr>
          <w:spacing w:val="36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school’s</w:t>
      </w:r>
      <w:r>
        <w:rPr>
          <w:spacing w:val="35"/>
        </w:rPr>
        <w:t xml:space="preserve"> </w:t>
      </w:r>
      <w:r>
        <w:t>delegated</w:t>
      </w:r>
      <w:r>
        <w:rPr>
          <w:spacing w:val="36"/>
        </w:rPr>
        <w:t xml:space="preserve"> </w:t>
      </w:r>
      <w:r>
        <w:t>budget</w:t>
      </w:r>
      <w:r>
        <w:rPr>
          <w:spacing w:val="33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other</w:t>
      </w:r>
      <w:r>
        <w:rPr>
          <w:spacing w:val="35"/>
        </w:rPr>
        <w:t xml:space="preserve"> </w:t>
      </w:r>
      <w:r>
        <w:t>resources</w:t>
      </w:r>
      <w:r>
        <w:rPr>
          <w:spacing w:val="35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meet</w:t>
      </w:r>
    </w:p>
    <w:p w14:paraId="6095B3C5" w14:textId="77777777" w:rsidR="00E11229" w:rsidRDefault="00DF71D6">
      <w:pPr>
        <w:pStyle w:val="BodyText"/>
        <w:spacing w:line="265" w:lineRule="exact"/>
        <w:ind w:left="940"/>
      </w:pPr>
      <w:r>
        <w:t>children’s</w:t>
      </w:r>
      <w:r>
        <w:rPr>
          <w:spacing w:val="-3"/>
        </w:rPr>
        <w:t xml:space="preserve"> </w:t>
      </w:r>
      <w:r>
        <w:t>needs</w:t>
      </w:r>
      <w:r>
        <w:rPr>
          <w:spacing w:val="-2"/>
        </w:rPr>
        <w:t xml:space="preserve"> </w:t>
      </w:r>
      <w:r>
        <w:t>effectively</w:t>
      </w:r>
    </w:p>
    <w:p w14:paraId="6A1E6A4D" w14:textId="77777777" w:rsidR="00E11229" w:rsidRDefault="00E11229">
      <w:pPr>
        <w:pStyle w:val="BodyText"/>
        <w:spacing w:before="11"/>
        <w:rPr>
          <w:sz w:val="19"/>
        </w:rPr>
      </w:pPr>
    </w:p>
    <w:p w14:paraId="2BE0FA32" w14:textId="77777777" w:rsidR="00E11229" w:rsidRDefault="00DF71D6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40" w:lineRule="auto"/>
        <w:ind w:hanging="361"/>
      </w:pPr>
      <w:r>
        <w:t>liaising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parents of</w:t>
      </w:r>
      <w:r>
        <w:rPr>
          <w:spacing w:val="-1"/>
        </w:rPr>
        <w:t xml:space="preserve"> </w:t>
      </w:r>
      <w:r>
        <w:t>children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SEND</w:t>
      </w:r>
    </w:p>
    <w:p w14:paraId="70EB0B0E" w14:textId="77777777" w:rsidR="00E11229" w:rsidRDefault="00E11229">
      <w:pPr>
        <w:pStyle w:val="BodyText"/>
        <w:spacing w:before="9"/>
        <w:rPr>
          <w:sz w:val="19"/>
        </w:rPr>
      </w:pPr>
    </w:p>
    <w:p w14:paraId="04140F73" w14:textId="77777777" w:rsidR="00E11229" w:rsidRDefault="00DF71D6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37" w:lineRule="auto"/>
        <w:ind w:right="147"/>
      </w:pPr>
      <w:r>
        <w:t>liaising</w:t>
      </w:r>
      <w:r>
        <w:rPr>
          <w:spacing w:val="17"/>
        </w:rPr>
        <w:t xml:space="preserve"> </w:t>
      </w:r>
      <w:r>
        <w:t>with</w:t>
      </w:r>
      <w:r>
        <w:rPr>
          <w:spacing w:val="15"/>
        </w:rPr>
        <w:t xml:space="preserve"> </w:t>
      </w:r>
      <w:r>
        <w:t>early</w:t>
      </w:r>
      <w:r>
        <w:rPr>
          <w:spacing w:val="15"/>
        </w:rPr>
        <w:t xml:space="preserve"> </w:t>
      </w:r>
      <w:r>
        <w:t>years</w:t>
      </w:r>
      <w:r>
        <w:rPr>
          <w:spacing w:val="12"/>
        </w:rPr>
        <w:t xml:space="preserve"> </w:t>
      </w:r>
      <w:r>
        <w:t>providers,</w:t>
      </w:r>
      <w:r>
        <w:rPr>
          <w:spacing w:val="14"/>
        </w:rPr>
        <w:t xml:space="preserve"> </w:t>
      </w:r>
      <w:r>
        <w:t>other</w:t>
      </w:r>
      <w:r>
        <w:rPr>
          <w:spacing w:val="17"/>
        </w:rPr>
        <w:t xml:space="preserve"> </w:t>
      </w:r>
      <w:r>
        <w:t>schools,</w:t>
      </w:r>
      <w:r>
        <w:rPr>
          <w:spacing w:val="15"/>
        </w:rPr>
        <w:t xml:space="preserve"> </w:t>
      </w:r>
      <w:r>
        <w:t>educational</w:t>
      </w:r>
      <w:r>
        <w:rPr>
          <w:spacing w:val="14"/>
        </w:rPr>
        <w:t xml:space="preserve"> </w:t>
      </w:r>
      <w:r>
        <w:t>psychologists,</w:t>
      </w:r>
      <w:r>
        <w:rPr>
          <w:spacing w:val="18"/>
        </w:rPr>
        <w:t xml:space="preserve"> </w:t>
      </w:r>
      <w:r>
        <w:t>health</w:t>
      </w:r>
      <w:r>
        <w:rPr>
          <w:spacing w:val="15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social</w:t>
      </w:r>
      <w:r>
        <w:rPr>
          <w:spacing w:val="-66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professionals, and</w:t>
      </w:r>
      <w:r>
        <w:rPr>
          <w:spacing w:val="1"/>
        </w:rPr>
        <w:t xml:space="preserve"> </w:t>
      </w:r>
      <w:r>
        <w:t>independent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voluntary</w:t>
      </w:r>
      <w:r>
        <w:rPr>
          <w:spacing w:val="-2"/>
        </w:rPr>
        <w:t xml:space="preserve"> </w:t>
      </w:r>
      <w:r>
        <w:t>bodies</w:t>
      </w:r>
    </w:p>
    <w:p w14:paraId="10A16FE5" w14:textId="77777777" w:rsidR="00E11229" w:rsidRDefault="00E11229">
      <w:pPr>
        <w:pStyle w:val="BodyText"/>
        <w:spacing w:before="2"/>
        <w:rPr>
          <w:sz w:val="20"/>
        </w:rPr>
      </w:pPr>
    </w:p>
    <w:p w14:paraId="1C4E51C0" w14:textId="77777777" w:rsidR="00E11229" w:rsidRDefault="00DF71D6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37" w:lineRule="auto"/>
        <w:ind w:right="145"/>
      </w:pPr>
      <w:r>
        <w:t>being</w:t>
      </w:r>
      <w:r>
        <w:rPr>
          <w:spacing w:val="46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key</w:t>
      </w:r>
      <w:r>
        <w:rPr>
          <w:spacing w:val="44"/>
        </w:rPr>
        <w:t xml:space="preserve"> </w:t>
      </w:r>
      <w:r>
        <w:t>point</w:t>
      </w:r>
      <w:r>
        <w:rPr>
          <w:spacing w:val="43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t>contact</w:t>
      </w:r>
      <w:r>
        <w:rPr>
          <w:spacing w:val="47"/>
        </w:rPr>
        <w:t xml:space="preserve"> </w:t>
      </w:r>
      <w:r>
        <w:t>with</w:t>
      </w:r>
      <w:r>
        <w:rPr>
          <w:spacing w:val="44"/>
        </w:rPr>
        <w:t xml:space="preserve"> </w:t>
      </w:r>
      <w:r>
        <w:t>external</w:t>
      </w:r>
      <w:r>
        <w:rPr>
          <w:spacing w:val="43"/>
        </w:rPr>
        <w:t xml:space="preserve"> </w:t>
      </w:r>
      <w:r>
        <w:t>agencies,</w:t>
      </w:r>
      <w:r>
        <w:rPr>
          <w:spacing w:val="47"/>
        </w:rPr>
        <w:t xml:space="preserve"> </w:t>
      </w:r>
      <w:r>
        <w:t>especially</w:t>
      </w:r>
      <w:r>
        <w:rPr>
          <w:spacing w:val="47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local</w:t>
      </w:r>
      <w:r>
        <w:rPr>
          <w:spacing w:val="46"/>
        </w:rPr>
        <w:t xml:space="preserve"> </w:t>
      </w:r>
      <w:r>
        <w:t>authority</w:t>
      </w:r>
      <w:r>
        <w:rPr>
          <w:spacing w:val="45"/>
        </w:rPr>
        <w:t xml:space="preserve"> </w:t>
      </w:r>
      <w:r>
        <w:t>and</w:t>
      </w:r>
      <w:r>
        <w:rPr>
          <w:spacing w:val="46"/>
        </w:rPr>
        <w:t xml:space="preserve"> </w:t>
      </w:r>
      <w:r>
        <w:t>its</w:t>
      </w:r>
      <w:r>
        <w:rPr>
          <w:spacing w:val="-65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services</w:t>
      </w:r>
    </w:p>
    <w:p w14:paraId="03A2F704" w14:textId="77777777" w:rsidR="00E11229" w:rsidRDefault="00E11229">
      <w:pPr>
        <w:pStyle w:val="BodyText"/>
        <w:spacing w:before="2"/>
        <w:rPr>
          <w:sz w:val="20"/>
        </w:rPr>
      </w:pPr>
    </w:p>
    <w:p w14:paraId="1DEAF3C7" w14:textId="77777777" w:rsidR="00E11229" w:rsidRDefault="00DF71D6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37" w:lineRule="auto"/>
        <w:ind w:right="141"/>
      </w:pPr>
      <w:r>
        <w:t>liaising</w:t>
      </w:r>
      <w:r>
        <w:rPr>
          <w:spacing w:val="44"/>
        </w:rPr>
        <w:t xml:space="preserve"> </w:t>
      </w:r>
      <w:r>
        <w:t>with</w:t>
      </w:r>
      <w:r>
        <w:rPr>
          <w:spacing w:val="44"/>
        </w:rPr>
        <w:t xml:space="preserve"> </w:t>
      </w:r>
      <w:r>
        <w:t>potential</w:t>
      </w:r>
      <w:r>
        <w:rPr>
          <w:spacing w:val="43"/>
        </w:rPr>
        <w:t xml:space="preserve"> </w:t>
      </w:r>
      <w:r>
        <w:t>next</w:t>
      </w:r>
      <w:r>
        <w:rPr>
          <w:spacing w:val="45"/>
        </w:rPr>
        <w:t xml:space="preserve"> </w:t>
      </w:r>
      <w:r>
        <w:t>providers</w:t>
      </w:r>
      <w:r>
        <w:rPr>
          <w:spacing w:val="44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t>education</w:t>
      </w:r>
      <w:r>
        <w:rPr>
          <w:spacing w:val="43"/>
        </w:rPr>
        <w:t xml:space="preserve"> </w:t>
      </w:r>
      <w:r>
        <w:t>to</w:t>
      </w:r>
      <w:r>
        <w:rPr>
          <w:spacing w:val="44"/>
        </w:rPr>
        <w:t xml:space="preserve"> </w:t>
      </w:r>
      <w:r>
        <w:t>ensure</w:t>
      </w:r>
      <w:r>
        <w:rPr>
          <w:spacing w:val="43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child</w:t>
      </w:r>
      <w:r>
        <w:rPr>
          <w:spacing w:val="47"/>
        </w:rPr>
        <w:t xml:space="preserve"> </w:t>
      </w:r>
      <w:r>
        <w:t>and</w:t>
      </w:r>
      <w:r>
        <w:rPr>
          <w:spacing w:val="44"/>
        </w:rPr>
        <w:t xml:space="preserve"> </w:t>
      </w:r>
      <w:r>
        <w:t>their</w:t>
      </w:r>
      <w:r>
        <w:rPr>
          <w:spacing w:val="44"/>
        </w:rPr>
        <w:t xml:space="preserve"> </w:t>
      </w:r>
      <w:r>
        <w:t>parents</w:t>
      </w:r>
      <w:r>
        <w:rPr>
          <w:spacing w:val="44"/>
        </w:rPr>
        <w:t xml:space="preserve"> </w:t>
      </w:r>
      <w:r>
        <w:t>are</w:t>
      </w:r>
      <w:r>
        <w:rPr>
          <w:spacing w:val="-65"/>
        </w:rPr>
        <w:t xml:space="preserve"> </w:t>
      </w:r>
      <w:r>
        <w:t>informed about</w:t>
      </w:r>
      <w:r>
        <w:rPr>
          <w:spacing w:val="-2"/>
        </w:rPr>
        <w:t xml:space="preserve"> </w:t>
      </w:r>
      <w:r>
        <w:t>options and a</w:t>
      </w:r>
      <w:r>
        <w:rPr>
          <w:spacing w:val="-1"/>
        </w:rPr>
        <w:t xml:space="preserve"> </w:t>
      </w:r>
      <w:r>
        <w:t>smooth transition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planned</w:t>
      </w:r>
    </w:p>
    <w:p w14:paraId="5996C9EC" w14:textId="77777777" w:rsidR="00E11229" w:rsidRDefault="00E11229">
      <w:pPr>
        <w:pStyle w:val="BodyText"/>
        <w:spacing w:before="9"/>
        <w:rPr>
          <w:sz w:val="19"/>
        </w:rPr>
      </w:pPr>
    </w:p>
    <w:p w14:paraId="08CD3828" w14:textId="77777777" w:rsidR="00E11229" w:rsidRDefault="00DF71D6">
      <w:pPr>
        <w:pStyle w:val="ListParagraph"/>
        <w:numPr>
          <w:ilvl w:val="0"/>
          <w:numId w:val="1"/>
        </w:numPr>
        <w:tabs>
          <w:tab w:val="left" w:pos="941"/>
        </w:tabs>
        <w:spacing w:before="1" w:line="240" w:lineRule="auto"/>
        <w:ind w:right="144"/>
        <w:jc w:val="both"/>
      </w:pPr>
      <w:r>
        <w:t>working with the headteacher and school governors to ensure that the school meets its</w:t>
      </w:r>
      <w:r>
        <w:rPr>
          <w:spacing w:val="1"/>
        </w:rPr>
        <w:t xml:space="preserve"> </w:t>
      </w:r>
      <w:r>
        <w:t>responsibilities under the Equality Act (2010) with regard to reasonable adjustments and</w:t>
      </w:r>
      <w:r>
        <w:rPr>
          <w:spacing w:val="1"/>
        </w:rPr>
        <w:t xml:space="preserve"> </w:t>
      </w:r>
      <w:r>
        <w:t>access</w:t>
      </w:r>
      <w:r>
        <w:rPr>
          <w:spacing w:val="-1"/>
        </w:rPr>
        <w:t xml:space="preserve"> </w:t>
      </w:r>
      <w:r>
        <w:t>arrangements</w:t>
      </w:r>
    </w:p>
    <w:p w14:paraId="43F00CB4" w14:textId="77777777" w:rsidR="00E11229" w:rsidRDefault="00DF71D6">
      <w:pPr>
        <w:pStyle w:val="ListParagraph"/>
        <w:numPr>
          <w:ilvl w:val="0"/>
          <w:numId w:val="1"/>
        </w:numPr>
        <w:tabs>
          <w:tab w:val="left" w:pos="941"/>
        </w:tabs>
        <w:spacing w:before="8" w:line="500" w:lineRule="atLeast"/>
        <w:ind w:left="220" w:right="1684" w:firstLine="360"/>
        <w:jc w:val="both"/>
      </w:pPr>
      <w:r>
        <w:t>ensuring that the school keeps the records of all children with SEND up to date</w:t>
      </w:r>
      <w:r>
        <w:rPr>
          <w:spacing w:val="-66"/>
        </w:rPr>
        <w:t xml:space="preserve"> </w:t>
      </w:r>
      <w:r>
        <w:rPr>
          <w:u w:val="single"/>
        </w:rPr>
        <w:t>Teachers:</w:t>
      </w:r>
    </w:p>
    <w:p w14:paraId="6B243BBE" w14:textId="77777777" w:rsidR="00E11229" w:rsidRDefault="00E11229">
      <w:pPr>
        <w:spacing w:line="500" w:lineRule="atLeast"/>
        <w:jc w:val="both"/>
        <w:sectPr w:rsidR="00E11229">
          <w:pgSz w:w="11910" w:h="16840"/>
          <w:pgMar w:top="1060" w:right="560" w:bottom="960" w:left="1040" w:header="0" w:footer="762" w:gutter="0"/>
          <w:cols w:space="720"/>
        </w:sectPr>
      </w:pPr>
    </w:p>
    <w:p w14:paraId="6814C682" w14:textId="77777777" w:rsidR="00E11229" w:rsidRDefault="00DF71D6">
      <w:pPr>
        <w:pStyle w:val="BodyText"/>
        <w:spacing w:before="86"/>
        <w:ind w:left="220" w:right="140"/>
        <w:jc w:val="both"/>
      </w:pPr>
      <w:r>
        <w:lastRenderedPageBreak/>
        <w:t>All staff are aware of the school’s procedure for identifying, assessing, monitoring</w:t>
      </w:r>
      <w:r>
        <w:rPr>
          <w:spacing w:val="1"/>
        </w:rPr>
        <w:t xml:space="preserve"> </w:t>
      </w:r>
      <w:r>
        <w:t>and making</w:t>
      </w:r>
      <w:r>
        <w:rPr>
          <w:spacing w:val="1"/>
        </w:rPr>
        <w:t xml:space="preserve"> </w:t>
      </w:r>
      <w:r>
        <w:t>provision for children with special educational needs. They carry out these procedures with children in</w:t>
      </w:r>
      <w:r>
        <w:rPr>
          <w:spacing w:val="-66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class, under the</w:t>
      </w:r>
      <w:r>
        <w:rPr>
          <w:spacing w:val="-3"/>
        </w:rPr>
        <w:t xml:space="preserve"> </w:t>
      </w:r>
      <w:r>
        <w:t>direction of the SENDCo.</w:t>
      </w:r>
    </w:p>
    <w:p w14:paraId="00104505" w14:textId="77777777" w:rsidR="00E11229" w:rsidRDefault="00E11229">
      <w:pPr>
        <w:pStyle w:val="BodyText"/>
        <w:spacing w:before="11"/>
        <w:rPr>
          <w:sz w:val="21"/>
        </w:rPr>
      </w:pPr>
    </w:p>
    <w:p w14:paraId="0B34717D" w14:textId="77777777" w:rsidR="00E11229" w:rsidRDefault="00DF71D6">
      <w:pPr>
        <w:pStyle w:val="BodyText"/>
        <w:ind w:left="220" w:right="141"/>
        <w:jc w:val="both"/>
      </w:pPr>
      <w:r>
        <w:t xml:space="preserve">As outlined in the Code of Practice (2014) we aim to use our best </w:t>
      </w:r>
      <w:proofErr w:type="spellStart"/>
      <w:r>
        <w:t>endeavours</w:t>
      </w:r>
      <w:proofErr w:type="spellEnd"/>
      <w:r>
        <w:t xml:space="preserve"> to ensure that such</w:t>
      </w:r>
      <w:r>
        <w:rPr>
          <w:spacing w:val="1"/>
        </w:rPr>
        <w:t xml:space="preserve"> </w:t>
      </w:r>
      <w:r>
        <w:t>provision is made for those who need it. ‘Special educational provision is underpinned by high quality</w:t>
      </w:r>
      <w:r>
        <w:rPr>
          <w:spacing w:val="1"/>
        </w:rPr>
        <w:t xml:space="preserve"> </w:t>
      </w:r>
      <w:r>
        <w:t>teaching and</w:t>
      </w:r>
      <w:r>
        <w:rPr>
          <w:spacing w:val="1"/>
        </w:rPr>
        <w:t xml:space="preserve"> </w:t>
      </w:r>
      <w:r>
        <w:t>is compromised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anything</w:t>
      </w:r>
      <w:r>
        <w:rPr>
          <w:spacing w:val="-2"/>
        </w:rPr>
        <w:t xml:space="preserve"> </w:t>
      </w:r>
      <w:r>
        <w:t>less’.</w:t>
      </w:r>
    </w:p>
    <w:p w14:paraId="75F28361" w14:textId="77777777" w:rsidR="00E11229" w:rsidRDefault="00E11229">
      <w:pPr>
        <w:pStyle w:val="BodyText"/>
        <w:spacing w:before="1"/>
      </w:pPr>
    </w:p>
    <w:p w14:paraId="73A705DB" w14:textId="77777777" w:rsidR="00E11229" w:rsidRDefault="00DF71D6">
      <w:pPr>
        <w:pStyle w:val="BodyText"/>
        <w:ind w:left="220"/>
        <w:jc w:val="both"/>
      </w:pPr>
      <w:r>
        <w:rPr>
          <w:u w:val="single"/>
        </w:rPr>
        <w:t>Quality</w:t>
      </w:r>
      <w:r>
        <w:rPr>
          <w:spacing w:val="-2"/>
          <w:u w:val="single"/>
        </w:rPr>
        <w:t xml:space="preserve"> </w:t>
      </w:r>
      <w:r>
        <w:rPr>
          <w:u w:val="single"/>
        </w:rPr>
        <w:t>First</w:t>
      </w:r>
      <w:r>
        <w:rPr>
          <w:spacing w:val="-1"/>
          <w:u w:val="single"/>
        </w:rPr>
        <w:t xml:space="preserve"> </w:t>
      </w:r>
      <w:r>
        <w:rPr>
          <w:u w:val="single"/>
        </w:rPr>
        <w:t>Teaching</w:t>
      </w:r>
    </w:p>
    <w:p w14:paraId="6998A6A8" w14:textId="77777777" w:rsidR="00E11229" w:rsidRDefault="00E11229">
      <w:pPr>
        <w:pStyle w:val="BodyText"/>
        <w:spacing w:before="11"/>
        <w:rPr>
          <w:sz w:val="21"/>
        </w:rPr>
      </w:pPr>
    </w:p>
    <w:p w14:paraId="203E5DDD" w14:textId="77777777" w:rsidR="00E11229" w:rsidRDefault="00DF71D6">
      <w:pPr>
        <w:pStyle w:val="BodyText"/>
        <w:ind w:left="220" w:right="142"/>
        <w:jc w:val="both"/>
      </w:pPr>
      <w:r>
        <w:t>All children should have access to a broad and balanced curriculum. The National Curriculum Inclusion</w:t>
      </w:r>
      <w:r>
        <w:rPr>
          <w:spacing w:val="-66"/>
        </w:rPr>
        <w:t xml:space="preserve"> </w:t>
      </w:r>
      <w:r>
        <w:t>Statement states that ‘Teachers must set high expectations for every child, whatever their prior</w:t>
      </w:r>
      <w:r>
        <w:rPr>
          <w:spacing w:val="1"/>
        </w:rPr>
        <w:t xml:space="preserve"> </w:t>
      </w:r>
      <w:r>
        <w:t>attainment’.</w:t>
      </w:r>
      <w:r>
        <w:rPr>
          <w:spacing w:val="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teachers of SEND</w:t>
      </w:r>
      <w:r>
        <w:rPr>
          <w:spacing w:val="-2"/>
        </w:rPr>
        <w:t xml:space="preserve"> </w:t>
      </w:r>
      <w:r>
        <w:t>children</w:t>
      </w:r>
      <w:r>
        <w:rPr>
          <w:spacing w:val="-1"/>
        </w:rPr>
        <w:t xml:space="preserve"> </w:t>
      </w:r>
      <w:r>
        <w:t>have a</w:t>
      </w:r>
      <w:r>
        <w:rPr>
          <w:spacing w:val="-3"/>
        </w:rPr>
        <w:t xml:space="preserve"> </w:t>
      </w:r>
      <w:r>
        <w:t>responsibility</w:t>
      </w:r>
      <w:r>
        <w:rPr>
          <w:spacing w:val="-2"/>
        </w:rPr>
        <w:t xml:space="preserve"> </w:t>
      </w:r>
      <w:r>
        <w:t>to:</w:t>
      </w:r>
    </w:p>
    <w:p w14:paraId="13A3B12B" w14:textId="77777777" w:rsidR="00E11229" w:rsidRDefault="00E11229">
      <w:pPr>
        <w:pStyle w:val="BodyText"/>
      </w:pPr>
    </w:p>
    <w:p w14:paraId="09D075D9" w14:textId="77777777" w:rsidR="00E11229" w:rsidRDefault="00DF71D6">
      <w:pPr>
        <w:pStyle w:val="ListParagraph"/>
        <w:numPr>
          <w:ilvl w:val="0"/>
          <w:numId w:val="1"/>
        </w:numPr>
        <w:tabs>
          <w:tab w:val="left" w:pos="941"/>
        </w:tabs>
        <w:ind w:hanging="361"/>
        <w:jc w:val="both"/>
      </w:pPr>
      <w:r>
        <w:t>Use</w:t>
      </w:r>
      <w:r>
        <w:rPr>
          <w:spacing w:val="-4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assessment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targets</w:t>
      </w:r>
      <w:r>
        <w:rPr>
          <w:spacing w:val="-4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deliberately</w:t>
      </w:r>
      <w:r>
        <w:rPr>
          <w:spacing w:val="-3"/>
        </w:rPr>
        <w:t xml:space="preserve"> </w:t>
      </w:r>
      <w:r>
        <w:t>ambitious.</w:t>
      </w:r>
    </w:p>
    <w:p w14:paraId="1D45B44A" w14:textId="77777777" w:rsidR="00E11229" w:rsidRDefault="00DF71D6">
      <w:pPr>
        <w:pStyle w:val="ListParagraph"/>
        <w:numPr>
          <w:ilvl w:val="0"/>
          <w:numId w:val="1"/>
        </w:numPr>
        <w:tabs>
          <w:tab w:val="left" w:pos="941"/>
        </w:tabs>
        <w:spacing w:line="240" w:lineRule="auto"/>
        <w:ind w:right="141"/>
        <w:jc w:val="both"/>
      </w:pPr>
      <w:r>
        <w:t>Plan lessons to address potential areas of difficulty and remove barriers to achievement. In</w:t>
      </w:r>
      <w:r>
        <w:rPr>
          <w:spacing w:val="1"/>
        </w:rPr>
        <w:t xml:space="preserve"> </w:t>
      </w:r>
      <w:r>
        <w:t>many cases, such planning will mean that children with SEN and disabilities will be able to</w:t>
      </w:r>
      <w:r>
        <w:rPr>
          <w:spacing w:val="1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full national curriculum.</w:t>
      </w:r>
    </w:p>
    <w:p w14:paraId="1622460A" w14:textId="77777777" w:rsidR="00E11229" w:rsidRDefault="00DF71D6">
      <w:pPr>
        <w:pStyle w:val="ListParagraph"/>
        <w:numPr>
          <w:ilvl w:val="0"/>
          <w:numId w:val="1"/>
        </w:numPr>
        <w:tabs>
          <w:tab w:val="left" w:pos="941"/>
        </w:tabs>
        <w:spacing w:line="267" w:lineRule="exact"/>
        <w:ind w:hanging="361"/>
        <w:jc w:val="both"/>
      </w:pPr>
      <w:r>
        <w:t>Maintain</w:t>
      </w:r>
      <w:r>
        <w:rPr>
          <w:spacing w:val="-4"/>
        </w:rPr>
        <w:t xml:space="preserve"> </w:t>
      </w:r>
      <w:r>
        <w:t>records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assessments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SEND.</w:t>
      </w:r>
    </w:p>
    <w:p w14:paraId="3BE5A83A" w14:textId="77777777" w:rsidR="00E11229" w:rsidRDefault="00DF71D6">
      <w:pPr>
        <w:pStyle w:val="ListParagraph"/>
        <w:numPr>
          <w:ilvl w:val="0"/>
          <w:numId w:val="1"/>
        </w:numPr>
        <w:tabs>
          <w:tab w:val="left" w:pos="941"/>
        </w:tabs>
        <w:spacing w:line="266" w:lineRule="exact"/>
        <w:ind w:hanging="361"/>
        <w:jc w:val="both"/>
      </w:pPr>
      <w:r>
        <w:t>Plan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provision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differentiation.</w:t>
      </w:r>
    </w:p>
    <w:p w14:paraId="7473948E" w14:textId="77777777" w:rsidR="00E11229" w:rsidRDefault="00DF71D6">
      <w:pPr>
        <w:pStyle w:val="ListParagraph"/>
        <w:numPr>
          <w:ilvl w:val="0"/>
          <w:numId w:val="1"/>
        </w:numPr>
        <w:tabs>
          <w:tab w:val="left" w:pos="941"/>
        </w:tabs>
        <w:spacing w:line="237" w:lineRule="auto"/>
        <w:ind w:right="142"/>
        <w:jc w:val="both"/>
      </w:pPr>
      <w:r>
        <w:t>Provide Supporting me to Learn plans in liaison with support staff, children, parents and carers</w:t>
      </w:r>
      <w:r>
        <w:rPr>
          <w:spacing w:val="-66"/>
        </w:rPr>
        <w:t xml:space="preserve"> </w:t>
      </w:r>
      <w:r>
        <w:t>and SENDCO (when</w:t>
      </w:r>
      <w:r>
        <w:rPr>
          <w:spacing w:val="-1"/>
        </w:rPr>
        <w:t xml:space="preserve"> </w:t>
      </w:r>
      <w:r>
        <w:t>necessary).</w:t>
      </w:r>
    </w:p>
    <w:p w14:paraId="11170379" w14:textId="77777777" w:rsidR="00E11229" w:rsidRDefault="00E11229">
      <w:pPr>
        <w:pStyle w:val="BodyText"/>
        <w:rPr>
          <w:sz w:val="26"/>
        </w:rPr>
      </w:pPr>
    </w:p>
    <w:p w14:paraId="3AED0469" w14:textId="77777777" w:rsidR="00E11229" w:rsidRDefault="00DF71D6">
      <w:pPr>
        <w:pStyle w:val="BodyText"/>
        <w:spacing w:before="218"/>
        <w:ind w:left="220"/>
        <w:jc w:val="both"/>
      </w:pPr>
      <w:r>
        <w:rPr>
          <w:u w:val="single"/>
        </w:rPr>
        <w:t>Teaching</w:t>
      </w:r>
      <w:r>
        <w:rPr>
          <w:spacing w:val="-2"/>
          <w:u w:val="single"/>
        </w:rPr>
        <w:t xml:space="preserve"> </w:t>
      </w:r>
      <w:r>
        <w:rPr>
          <w:u w:val="single"/>
        </w:rPr>
        <w:t>Assistants:</w:t>
      </w:r>
    </w:p>
    <w:p w14:paraId="31CF069D" w14:textId="77777777" w:rsidR="00E11229" w:rsidRDefault="00E11229">
      <w:pPr>
        <w:pStyle w:val="BodyText"/>
        <w:spacing w:before="10"/>
        <w:rPr>
          <w:sz w:val="21"/>
        </w:rPr>
      </w:pPr>
    </w:p>
    <w:p w14:paraId="6E3D8009" w14:textId="77777777" w:rsidR="00E11229" w:rsidRDefault="00DF71D6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ind w:hanging="361"/>
      </w:pPr>
      <w:proofErr w:type="spellStart"/>
      <w:r>
        <w:t>Liase</w:t>
      </w:r>
      <w:proofErr w:type="spellEnd"/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teachers</w:t>
      </w:r>
      <w:r>
        <w:rPr>
          <w:spacing w:val="-2"/>
        </w:rPr>
        <w:t xml:space="preserve"> </w:t>
      </w:r>
      <w:r>
        <w:t>and SENDCO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provision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children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SEND.</w:t>
      </w:r>
    </w:p>
    <w:p w14:paraId="4865D2A7" w14:textId="77777777" w:rsidR="00E11229" w:rsidRDefault="00DF71D6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ind w:hanging="361"/>
      </w:pPr>
      <w:r>
        <w:t>Record/report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provision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progression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children.</w:t>
      </w:r>
    </w:p>
    <w:p w14:paraId="054F3467" w14:textId="77777777" w:rsidR="00E11229" w:rsidRDefault="00E11229">
      <w:pPr>
        <w:pStyle w:val="BodyText"/>
        <w:spacing w:before="11"/>
        <w:rPr>
          <w:sz w:val="21"/>
        </w:rPr>
      </w:pPr>
    </w:p>
    <w:p w14:paraId="4A99FDD4" w14:textId="77777777" w:rsidR="00E11229" w:rsidRDefault="00DF71D6">
      <w:pPr>
        <w:pStyle w:val="BodyText"/>
        <w:ind w:left="220" w:right="149"/>
        <w:jc w:val="both"/>
      </w:pPr>
      <w:r>
        <w:rPr>
          <w:u w:val="single"/>
        </w:rPr>
        <w:t>Definition of Special Educational Needs and the Four Areas of Need. (As stated in the Code of Practice</w:t>
      </w:r>
      <w:r>
        <w:rPr>
          <w:spacing w:val="-66"/>
        </w:rPr>
        <w:t xml:space="preserve"> </w:t>
      </w:r>
      <w:r>
        <w:rPr>
          <w:u w:val="single"/>
        </w:rPr>
        <w:t>2014)</w:t>
      </w:r>
    </w:p>
    <w:p w14:paraId="10AB8084" w14:textId="77777777" w:rsidR="00E11229" w:rsidRDefault="00E11229">
      <w:pPr>
        <w:pStyle w:val="BodyText"/>
        <w:spacing w:before="1"/>
      </w:pPr>
    </w:p>
    <w:p w14:paraId="1E6DFAE8" w14:textId="77777777" w:rsidR="00E11229" w:rsidRDefault="00DF71D6">
      <w:pPr>
        <w:pStyle w:val="BodyText"/>
        <w:ind w:left="220" w:right="142"/>
        <w:jc w:val="both"/>
      </w:pPr>
      <w:r>
        <w:t>A child has SEND when their learning difficulty or disability calls for special educational provision, that</w:t>
      </w:r>
      <w:r>
        <w:rPr>
          <w:spacing w:val="1"/>
        </w:rPr>
        <w:t xml:space="preserve"> </w:t>
      </w:r>
      <w:r>
        <w:t>is provision different from or additional to that normally available to children of the same age. Making</w:t>
      </w:r>
      <w:r>
        <w:rPr>
          <w:spacing w:val="1"/>
        </w:rPr>
        <w:t xml:space="preserve"> </w:t>
      </w:r>
      <w:r>
        <w:t>higher quality teaching normally available to the whole class is likely to mean that fewer children will</w:t>
      </w:r>
      <w:r>
        <w:rPr>
          <w:spacing w:val="1"/>
        </w:rPr>
        <w:t xml:space="preserve"> </w:t>
      </w:r>
      <w:r>
        <w:t>require such support. Such improvements in whole-class provision tend to be more cost effective and</w:t>
      </w:r>
      <w:r>
        <w:rPr>
          <w:spacing w:val="1"/>
        </w:rPr>
        <w:t xml:space="preserve"> </w:t>
      </w:r>
      <w:r>
        <w:t>sustainable.</w:t>
      </w:r>
    </w:p>
    <w:p w14:paraId="7C3F5D89" w14:textId="77777777" w:rsidR="00E11229" w:rsidRDefault="00E11229">
      <w:pPr>
        <w:pStyle w:val="BodyText"/>
        <w:spacing w:before="10"/>
        <w:rPr>
          <w:sz w:val="19"/>
        </w:rPr>
      </w:pPr>
    </w:p>
    <w:p w14:paraId="25F44702" w14:textId="77777777" w:rsidR="00E11229" w:rsidRDefault="00DF71D6">
      <w:pPr>
        <w:pStyle w:val="Heading1"/>
        <w:rPr>
          <w:u w:val="none"/>
        </w:rPr>
      </w:pPr>
      <w:r>
        <w:rPr>
          <w:u w:val="thick"/>
        </w:rPr>
        <w:t>Broad</w:t>
      </w:r>
      <w:r>
        <w:rPr>
          <w:spacing w:val="-2"/>
          <w:u w:val="thick"/>
        </w:rPr>
        <w:t xml:space="preserve"> </w:t>
      </w:r>
      <w:r>
        <w:rPr>
          <w:u w:val="thick"/>
        </w:rPr>
        <w:t>areas</w:t>
      </w:r>
      <w:r>
        <w:rPr>
          <w:spacing w:val="-4"/>
          <w:u w:val="thick"/>
        </w:rPr>
        <w:t xml:space="preserve"> </w:t>
      </w:r>
      <w:r>
        <w:rPr>
          <w:u w:val="thick"/>
        </w:rPr>
        <w:t>of</w:t>
      </w:r>
      <w:r>
        <w:rPr>
          <w:spacing w:val="-1"/>
          <w:u w:val="thick"/>
        </w:rPr>
        <w:t xml:space="preserve"> </w:t>
      </w:r>
      <w:r>
        <w:rPr>
          <w:u w:val="thick"/>
        </w:rPr>
        <w:t>need</w:t>
      </w:r>
      <w:r>
        <w:rPr>
          <w:spacing w:val="-2"/>
          <w:u w:val="thick"/>
        </w:rPr>
        <w:t xml:space="preserve"> </w:t>
      </w:r>
      <w:r>
        <w:rPr>
          <w:u w:val="thick"/>
        </w:rPr>
        <w:t>(As</w:t>
      </w:r>
      <w:r>
        <w:rPr>
          <w:spacing w:val="-2"/>
          <w:u w:val="thick"/>
        </w:rPr>
        <w:t xml:space="preserve"> </w:t>
      </w:r>
      <w:r>
        <w:rPr>
          <w:u w:val="thick"/>
        </w:rPr>
        <w:t>outlined</w:t>
      </w:r>
      <w:r>
        <w:rPr>
          <w:spacing w:val="-1"/>
          <w:u w:val="thick"/>
        </w:rPr>
        <w:t xml:space="preserve"> </w:t>
      </w:r>
      <w:r>
        <w:rPr>
          <w:u w:val="thick"/>
        </w:rPr>
        <w:t>in</w:t>
      </w:r>
      <w:r>
        <w:rPr>
          <w:spacing w:val="-2"/>
          <w:u w:val="thick"/>
        </w:rPr>
        <w:t xml:space="preserve"> </w:t>
      </w:r>
      <w:r>
        <w:rPr>
          <w:u w:val="thick"/>
        </w:rPr>
        <w:t>the</w:t>
      </w:r>
      <w:r>
        <w:rPr>
          <w:spacing w:val="-3"/>
          <w:u w:val="thick"/>
        </w:rPr>
        <w:t xml:space="preserve"> </w:t>
      </w:r>
      <w:r>
        <w:rPr>
          <w:u w:val="thick"/>
        </w:rPr>
        <w:t>SEND</w:t>
      </w:r>
      <w:r>
        <w:rPr>
          <w:spacing w:val="-1"/>
          <w:u w:val="thick"/>
        </w:rPr>
        <w:t xml:space="preserve"> </w:t>
      </w:r>
      <w:r>
        <w:rPr>
          <w:u w:val="thick"/>
        </w:rPr>
        <w:t>Code</w:t>
      </w:r>
      <w:r>
        <w:rPr>
          <w:spacing w:val="-2"/>
          <w:u w:val="thick"/>
        </w:rPr>
        <w:t xml:space="preserve"> </w:t>
      </w:r>
      <w:r>
        <w:rPr>
          <w:u w:val="thick"/>
        </w:rPr>
        <w:t>of</w:t>
      </w:r>
      <w:r>
        <w:rPr>
          <w:spacing w:val="-4"/>
          <w:u w:val="thick"/>
        </w:rPr>
        <w:t xml:space="preserve"> </w:t>
      </w:r>
      <w:r>
        <w:rPr>
          <w:u w:val="thick"/>
        </w:rPr>
        <w:t>Practice</w:t>
      </w:r>
      <w:r>
        <w:rPr>
          <w:spacing w:val="1"/>
          <w:u w:val="thick"/>
        </w:rPr>
        <w:t xml:space="preserve"> </w:t>
      </w:r>
      <w:r>
        <w:rPr>
          <w:u w:val="thick"/>
        </w:rPr>
        <w:t>2014)</w:t>
      </w:r>
    </w:p>
    <w:p w14:paraId="2754E37B" w14:textId="77777777" w:rsidR="00E11229" w:rsidRDefault="00E11229">
      <w:pPr>
        <w:pStyle w:val="BodyText"/>
        <w:spacing w:before="9"/>
        <w:rPr>
          <w:b/>
          <w:sz w:val="19"/>
        </w:rPr>
      </w:pPr>
    </w:p>
    <w:p w14:paraId="7EA7B1A8" w14:textId="77777777" w:rsidR="00E11229" w:rsidRDefault="00DF71D6">
      <w:pPr>
        <w:pStyle w:val="BodyText"/>
        <w:ind w:left="220" w:right="142"/>
        <w:jc w:val="both"/>
      </w:pPr>
      <w:r>
        <w:t>Children’s needs and requirements may fall into at least one of four areas though many children will</w:t>
      </w:r>
      <w:r>
        <w:rPr>
          <w:spacing w:val="1"/>
        </w:rPr>
        <w:t xml:space="preserve"> </w:t>
      </w:r>
      <w:r>
        <w:t>have</w:t>
      </w:r>
      <w:r>
        <w:rPr>
          <w:spacing w:val="36"/>
        </w:rPr>
        <w:t xml:space="preserve"> </w:t>
      </w:r>
      <w:r>
        <w:t>inter-related</w:t>
      </w:r>
      <w:r>
        <w:rPr>
          <w:spacing w:val="38"/>
        </w:rPr>
        <w:t xml:space="preserve"> </w:t>
      </w:r>
      <w:r>
        <w:t>needs.</w:t>
      </w:r>
      <w:r>
        <w:rPr>
          <w:spacing w:val="37"/>
        </w:rPr>
        <w:t xml:space="preserve"> </w:t>
      </w:r>
      <w:r>
        <w:t>All</w:t>
      </w:r>
      <w:r>
        <w:rPr>
          <w:spacing w:val="37"/>
        </w:rPr>
        <w:t xml:space="preserve"> </w:t>
      </w:r>
      <w:r>
        <w:t>areas</w:t>
      </w:r>
      <w:r>
        <w:rPr>
          <w:spacing w:val="37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need</w:t>
      </w:r>
      <w:r>
        <w:rPr>
          <w:spacing w:val="37"/>
        </w:rPr>
        <w:t xml:space="preserve"> </w:t>
      </w:r>
      <w:r>
        <w:t>will</w:t>
      </w:r>
      <w:r>
        <w:rPr>
          <w:spacing w:val="35"/>
        </w:rPr>
        <w:t xml:space="preserve"> </w:t>
      </w:r>
      <w:r>
        <w:t>have</w:t>
      </w:r>
      <w:r>
        <w:rPr>
          <w:spacing w:val="36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varying</w:t>
      </w:r>
      <w:r>
        <w:rPr>
          <w:spacing w:val="37"/>
        </w:rPr>
        <w:t xml:space="preserve"> </w:t>
      </w:r>
      <w:r>
        <w:t>degree</w:t>
      </w:r>
      <w:r>
        <w:rPr>
          <w:spacing w:val="34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impact</w:t>
      </w:r>
      <w:r>
        <w:rPr>
          <w:spacing w:val="38"/>
        </w:rPr>
        <w:t xml:space="preserve"> </w:t>
      </w:r>
      <w:r>
        <w:t>upon</w:t>
      </w:r>
      <w:r>
        <w:rPr>
          <w:spacing w:val="36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child’s</w:t>
      </w:r>
      <w:r>
        <w:rPr>
          <w:spacing w:val="-66"/>
        </w:rPr>
        <w:t xml:space="preserve"> </w:t>
      </w:r>
      <w:r>
        <w:t>ability to function, learn and succeed.   Children experiencing difficulties in any one or a combination</w:t>
      </w:r>
      <w:r>
        <w:rPr>
          <w:spacing w:val="1"/>
        </w:rPr>
        <w:t xml:space="preserve"> </w:t>
      </w:r>
      <w:r>
        <w:t>of these areas may be entered on either the school’s Medical Register or SEND Register or both.</w:t>
      </w:r>
      <w:r>
        <w:rPr>
          <w:spacing w:val="1"/>
        </w:rPr>
        <w:t xml:space="preserve"> </w:t>
      </w:r>
      <w:r>
        <w:t>Children whose difficulties are solely due to home language differing from the language in which s/he</w:t>
      </w:r>
      <w:r>
        <w:rPr>
          <w:spacing w:val="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taught are</w:t>
      </w:r>
      <w:r>
        <w:rPr>
          <w:spacing w:val="-1"/>
        </w:rPr>
        <w:t xml:space="preserve"> </w:t>
      </w:r>
      <w:r>
        <w:t>not identified</w:t>
      </w:r>
      <w:r>
        <w:rPr>
          <w:spacing w:val="1"/>
        </w:rPr>
        <w:t xml:space="preserve"> </w:t>
      </w:r>
      <w:r>
        <w:t>as having</w:t>
      </w:r>
      <w:r>
        <w:rPr>
          <w:spacing w:val="-3"/>
        </w:rPr>
        <w:t xml:space="preserve"> </w:t>
      </w:r>
      <w:r>
        <w:t>SEND.</w:t>
      </w:r>
    </w:p>
    <w:p w14:paraId="02578148" w14:textId="77777777" w:rsidR="00E11229" w:rsidRDefault="00E11229">
      <w:pPr>
        <w:pStyle w:val="BodyText"/>
        <w:spacing w:before="2"/>
        <w:rPr>
          <w:sz w:val="20"/>
        </w:rPr>
      </w:pPr>
    </w:p>
    <w:p w14:paraId="72075562" w14:textId="77777777" w:rsidR="00E11229" w:rsidRDefault="00DF71D6">
      <w:pPr>
        <w:pStyle w:val="Heading1"/>
        <w:rPr>
          <w:u w:val="none"/>
        </w:rPr>
      </w:pPr>
      <w:r>
        <w:rPr>
          <w:u w:val="thick"/>
        </w:rPr>
        <w:t>Communication</w:t>
      </w:r>
      <w:r>
        <w:rPr>
          <w:spacing w:val="-5"/>
          <w:u w:val="thick"/>
        </w:rPr>
        <w:t xml:space="preserve"> </w:t>
      </w:r>
      <w:r>
        <w:rPr>
          <w:u w:val="thick"/>
        </w:rPr>
        <w:t>and</w:t>
      </w:r>
      <w:r>
        <w:rPr>
          <w:spacing w:val="-4"/>
          <w:u w:val="thick"/>
        </w:rPr>
        <w:t xml:space="preserve"> </w:t>
      </w:r>
      <w:r>
        <w:rPr>
          <w:u w:val="thick"/>
        </w:rPr>
        <w:t>interaction</w:t>
      </w:r>
    </w:p>
    <w:p w14:paraId="1E639395" w14:textId="77777777" w:rsidR="00E11229" w:rsidRDefault="00DF71D6">
      <w:pPr>
        <w:pStyle w:val="BodyText"/>
        <w:spacing w:before="118"/>
        <w:ind w:left="220" w:right="142"/>
        <w:jc w:val="both"/>
      </w:pPr>
      <w:r>
        <w:t>Children with speech, language and communication needs (SLCN) have difficulty in communicating</w:t>
      </w:r>
      <w:r>
        <w:rPr>
          <w:spacing w:val="1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t>others.</w:t>
      </w:r>
      <w:r>
        <w:rPr>
          <w:spacing w:val="5"/>
        </w:rPr>
        <w:t xml:space="preserve"> </w:t>
      </w:r>
      <w:r>
        <w:t>This</w:t>
      </w:r>
      <w:r>
        <w:rPr>
          <w:spacing w:val="10"/>
        </w:rPr>
        <w:t xml:space="preserve"> </w:t>
      </w:r>
      <w:r>
        <w:t>may</w:t>
      </w:r>
      <w:r>
        <w:rPr>
          <w:spacing w:val="7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because</w:t>
      </w:r>
      <w:r>
        <w:rPr>
          <w:spacing w:val="9"/>
        </w:rPr>
        <w:t xml:space="preserve"> </w:t>
      </w:r>
      <w:r>
        <w:t>they</w:t>
      </w:r>
      <w:r>
        <w:rPr>
          <w:spacing w:val="7"/>
        </w:rPr>
        <w:t xml:space="preserve"> </w:t>
      </w:r>
      <w:r>
        <w:t>have</w:t>
      </w:r>
      <w:r>
        <w:rPr>
          <w:spacing w:val="7"/>
        </w:rPr>
        <w:t xml:space="preserve"> </w:t>
      </w:r>
      <w:r>
        <w:t>difficulty</w:t>
      </w:r>
      <w:r>
        <w:rPr>
          <w:spacing w:val="11"/>
        </w:rPr>
        <w:t xml:space="preserve"> </w:t>
      </w:r>
      <w:r>
        <w:t>saying</w:t>
      </w:r>
      <w:r>
        <w:rPr>
          <w:spacing w:val="10"/>
        </w:rPr>
        <w:t xml:space="preserve"> </w:t>
      </w:r>
      <w:r>
        <w:t>what</w:t>
      </w:r>
      <w:r>
        <w:rPr>
          <w:spacing w:val="8"/>
        </w:rPr>
        <w:t xml:space="preserve"> </w:t>
      </w:r>
      <w:r>
        <w:t>they</w:t>
      </w:r>
      <w:r>
        <w:rPr>
          <w:spacing w:val="8"/>
        </w:rPr>
        <w:t xml:space="preserve"> </w:t>
      </w:r>
      <w:r>
        <w:t>want</w:t>
      </w:r>
      <w:r>
        <w:rPr>
          <w:spacing w:val="10"/>
        </w:rPr>
        <w:t xml:space="preserve"> </w:t>
      </w:r>
      <w:r>
        <w:t>to,</w:t>
      </w:r>
      <w:r>
        <w:rPr>
          <w:spacing w:val="11"/>
        </w:rPr>
        <w:t xml:space="preserve"> </w:t>
      </w:r>
      <w:r>
        <w:t>understanding</w:t>
      </w:r>
      <w:r>
        <w:rPr>
          <w:spacing w:val="8"/>
        </w:rPr>
        <w:t xml:space="preserve"> </w:t>
      </w:r>
      <w:r>
        <w:t>what</w:t>
      </w:r>
      <w:r>
        <w:rPr>
          <w:spacing w:val="-67"/>
        </w:rPr>
        <w:t xml:space="preserve"> </w:t>
      </w:r>
      <w:r>
        <w:t>is being said to them or they do not understand or use social rules of communication. The profile for</w:t>
      </w:r>
      <w:r>
        <w:rPr>
          <w:spacing w:val="1"/>
        </w:rPr>
        <w:t xml:space="preserve"> </w:t>
      </w:r>
      <w:r>
        <w:t>every</w:t>
      </w:r>
      <w:r>
        <w:rPr>
          <w:spacing w:val="1"/>
        </w:rPr>
        <w:t xml:space="preserve"> </w:t>
      </w:r>
      <w:r>
        <w:t>child with SLCN is different</w:t>
      </w:r>
      <w:r>
        <w:rPr>
          <w:spacing w:val="1"/>
        </w:rPr>
        <w:t xml:space="preserve"> </w:t>
      </w:r>
      <w:r>
        <w:t>and their needs</w:t>
      </w:r>
      <w:r>
        <w:rPr>
          <w:spacing w:val="1"/>
        </w:rPr>
        <w:t xml:space="preserve"> </w:t>
      </w:r>
      <w:r>
        <w:t>may change over time.</w:t>
      </w:r>
      <w:r>
        <w:rPr>
          <w:spacing w:val="68"/>
        </w:rPr>
        <w:t xml:space="preserve"> </w:t>
      </w:r>
      <w:r>
        <w:t>They may have difficulty</w:t>
      </w:r>
      <w:r>
        <w:rPr>
          <w:spacing w:val="1"/>
        </w:rPr>
        <w:t xml:space="preserve"> </w:t>
      </w:r>
      <w:r>
        <w:t>with</w:t>
      </w:r>
      <w:r>
        <w:rPr>
          <w:spacing w:val="58"/>
        </w:rPr>
        <w:t xml:space="preserve"> </w:t>
      </w:r>
      <w:r>
        <w:t>one,</w:t>
      </w:r>
      <w:r>
        <w:rPr>
          <w:spacing w:val="56"/>
        </w:rPr>
        <w:t xml:space="preserve"> </w:t>
      </w:r>
      <w:r>
        <w:t>some</w:t>
      </w:r>
      <w:r>
        <w:rPr>
          <w:spacing w:val="54"/>
        </w:rPr>
        <w:t xml:space="preserve"> </w:t>
      </w:r>
      <w:r>
        <w:t>or</w:t>
      </w:r>
      <w:r>
        <w:rPr>
          <w:spacing w:val="56"/>
        </w:rPr>
        <w:t xml:space="preserve"> </w:t>
      </w:r>
      <w:r>
        <w:t>all</w:t>
      </w:r>
      <w:r>
        <w:rPr>
          <w:spacing w:val="56"/>
        </w:rPr>
        <w:t xml:space="preserve"> </w:t>
      </w:r>
      <w:r>
        <w:t>of</w:t>
      </w:r>
      <w:r>
        <w:rPr>
          <w:spacing w:val="58"/>
        </w:rPr>
        <w:t xml:space="preserve"> </w:t>
      </w:r>
      <w:r>
        <w:t>the</w:t>
      </w:r>
      <w:r>
        <w:rPr>
          <w:spacing w:val="55"/>
        </w:rPr>
        <w:t xml:space="preserve"> </w:t>
      </w:r>
      <w:r>
        <w:t>different</w:t>
      </w:r>
      <w:r>
        <w:rPr>
          <w:spacing w:val="59"/>
        </w:rPr>
        <w:t xml:space="preserve"> </w:t>
      </w:r>
      <w:r>
        <w:t>aspects</w:t>
      </w:r>
      <w:r>
        <w:rPr>
          <w:spacing w:val="57"/>
        </w:rPr>
        <w:t xml:space="preserve"> </w:t>
      </w:r>
      <w:r>
        <w:t>of</w:t>
      </w:r>
      <w:r>
        <w:rPr>
          <w:spacing w:val="56"/>
        </w:rPr>
        <w:t xml:space="preserve"> </w:t>
      </w:r>
      <w:r>
        <w:t>speech,</w:t>
      </w:r>
      <w:r>
        <w:rPr>
          <w:spacing w:val="59"/>
        </w:rPr>
        <w:t xml:space="preserve"> </w:t>
      </w:r>
      <w:r>
        <w:t>language</w:t>
      </w:r>
      <w:r>
        <w:rPr>
          <w:spacing w:val="55"/>
        </w:rPr>
        <w:t xml:space="preserve"> </w:t>
      </w:r>
      <w:r>
        <w:t>or</w:t>
      </w:r>
      <w:r>
        <w:rPr>
          <w:spacing w:val="58"/>
        </w:rPr>
        <w:t xml:space="preserve"> </w:t>
      </w:r>
      <w:r>
        <w:t>social</w:t>
      </w:r>
      <w:r>
        <w:rPr>
          <w:spacing w:val="58"/>
        </w:rPr>
        <w:t xml:space="preserve"> </w:t>
      </w:r>
      <w:r>
        <w:t>communication</w:t>
      </w:r>
      <w:r>
        <w:rPr>
          <w:spacing w:val="57"/>
        </w:rPr>
        <w:t xml:space="preserve"> </w:t>
      </w:r>
      <w:r>
        <w:t>at</w:t>
      </w:r>
      <w:r>
        <w:rPr>
          <w:spacing w:val="-67"/>
        </w:rPr>
        <w:t xml:space="preserve"> </w:t>
      </w:r>
      <w:r>
        <w:t>different times of their lives.</w:t>
      </w:r>
    </w:p>
    <w:p w14:paraId="6D2172CC" w14:textId="77777777" w:rsidR="00E11229" w:rsidRDefault="00E11229">
      <w:pPr>
        <w:jc w:val="both"/>
        <w:sectPr w:rsidR="00E11229">
          <w:pgSz w:w="11910" w:h="16840"/>
          <w:pgMar w:top="1060" w:right="560" w:bottom="960" w:left="1040" w:header="0" w:footer="762" w:gutter="0"/>
          <w:cols w:space="720"/>
        </w:sectPr>
      </w:pPr>
    </w:p>
    <w:p w14:paraId="373DFABD" w14:textId="77777777" w:rsidR="00E11229" w:rsidRDefault="00DF71D6">
      <w:pPr>
        <w:pStyle w:val="BodyText"/>
        <w:spacing w:before="80"/>
        <w:ind w:left="220" w:right="143"/>
        <w:jc w:val="both"/>
      </w:pPr>
      <w:r>
        <w:lastRenderedPageBreak/>
        <w:t xml:space="preserve">Children with an </w:t>
      </w:r>
      <w:proofErr w:type="gramStart"/>
      <w:r>
        <w:t>Autism Spectrum Disorder</w:t>
      </w:r>
      <w:proofErr w:type="gramEnd"/>
      <w:r>
        <w:t>, including Asperger’s Syndrome and Autism, are likely to</w:t>
      </w:r>
      <w:r>
        <w:rPr>
          <w:spacing w:val="1"/>
        </w:rPr>
        <w:t xml:space="preserve"> </w:t>
      </w:r>
      <w:r>
        <w:t>have particular difficulties with social interaction. They may also experience difficulties with language,</w:t>
      </w:r>
      <w:r>
        <w:rPr>
          <w:spacing w:val="1"/>
        </w:rPr>
        <w:t xml:space="preserve"> </w:t>
      </w:r>
      <w:r>
        <w:t>communication,</w:t>
      </w:r>
      <w:r>
        <w:rPr>
          <w:spacing w:val="-3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interaction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imagination,</w:t>
      </w:r>
      <w:r>
        <w:rPr>
          <w:spacing w:val="-1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impact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relate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others.</w:t>
      </w:r>
    </w:p>
    <w:p w14:paraId="5FC8FD99" w14:textId="77777777" w:rsidR="00E11229" w:rsidRDefault="00E11229">
      <w:pPr>
        <w:pStyle w:val="BodyText"/>
        <w:spacing w:before="1"/>
        <w:rPr>
          <w:sz w:val="20"/>
        </w:rPr>
      </w:pPr>
    </w:p>
    <w:p w14:paraId="3CB5C7B9" w14:textId="77777777" w:rsidR="00E11229" w:rsidRDefault="00DF71D6">
      <w:pPr>
        <w:pStyle w:val="Heading1"/>
        <w:rPr>
          <w:u w:val="none"/>
        </w:rPr>
      </w:pPr>
      <w:r>
        <w:rPr>
          <w:u w:val="thick"/>
        </w:rPr>
        <w:t>Cognition</w:t>
      </w:r>
      <w:r>
        <w:rPr>
          <w:spacing w:val="-3"/>
          <w:u w:val="thick"/>
        </w:rPr>
        <w:t xml:space="preserve"> </w:t>
      </w:r>
      <w:r>
        <w:rPr>
          <w:u w:val="thick"/>
        </w:rPr>
        <w:t>and</w:t>
      </w:r>
      <w:r>
        <w:rPr>
          <w:spacing w:val="-5"/>
          <w:u w:val="thick"/>
        </w:rPr>
        <w:t xml:space="preserve"> </w:t>
      </w:r>
      <w:r>
        <w:rPr>
          <w:u w:val="thick"/>
        </w:rPr>
        <w:t>learning</w:t>
      </w:r>
    </w:p>
    <w:p w14:paraId="24BBE8B0" w14:textId="77777777" w:rsidR="00E11229" w:rsidRDefault="00DF71D6">
      <w:pPr>
        <w:pStyle w:val="BodyText"/>
        <w:spacing w:before="119"/>
        <w:ind w:left="220" w:right="143"/>
        <w:jc w:val="both"/>
      </w:pPr>
      <w:r>
        <w:t>Support</w:t>
      </w:r>
      <w:r>
        <w:rPr>
          <w:spacing w:val="40"/>
        </w:rPr>
        <w:t xml:space="preserve"> </w:t>
      </w:r>
      <w:r>
        <w:t>for</w:t>
      </w:r>
      <w:r>
        <w:rPr>
          <w:spacing w:val="41"/>
        </w:rPr>
        <w:t xml:space="preserve"> </w:t>
      </w:r>
      <w:r>
        <w:t>learning</w:t>
      </w:r>
      <w:r>
        <w:rPr>
          <w:spacing w:val="39"/>
        </w:rPr>
        <w:t xml:space="preserve"> </w:t>
      </w:r>
      <w:r>
        <w:t>difficulties</w:t>
      </w:r>
      <w:r>
        <w:rPr>
          <w:spacing w:val="41"/>
        </w:rPr>
        <w:t xml:space="preserve"> </w:t>
      </w:r>
      <w:r>
        <w:t>may</w:t>
      </w:r>
      <w:r>
        <w:rPr>
          <w:spacing w:val="40"/>
        </w:rPr>
        <w:t xml:space="preserve"> </w:t>
      </w:r>
      <w:r>
        <w:t>be</w:t>
      </w:r>
      <w:r>
        <w:rPr>
          <w:spacing w:val="42"/>
        </w:rPr>
        <w:t xml:space="preserve"> </w:t>
      </w:r>
      <w:r>
        <w:t>required</w:t>
      </w:r>
      <w:r>
        <w:rPr>
          <w:spacing w:val="39"/>
        </w:rPr>
        <w:t xml:space="preserve"> </w:t>
      </w:r>
      <w:r>
        <w:t>when</w:t>
      </w:r>
      <w:r>
        <w:rPr>
          <w:spacing w:val="41"/>
        </w:rPr>
        <w:t xml:space="preserve"> </w:t>
      </w:r>
      <w:r>
        <w:t>children</w:t>
      </w:r>
      <w:r>
        <w:rPr>
          <w:spacing w:val="42"/>
        </w:rPr>
        <w:t xml:space="preserve"> </w:t>
      </w:r>
      <w:r>
        <w:t>learn</w:t>
      </w:r>
      <w:r>
        <w:rPr>
          <w:spacing w:val="40"/>
        </w:rPr>
        <w:t xml:space="preserve"> </w:t>
      </w:r>
      <w:r>
        <w:t>at</w:t>
      </w:r>
      <w:r>
        <w:rPr>
          <w:spacing w:val="41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slower</w:t>
      </w:r>
      <w:r>
        <w:rPr>
          <w:spacing w:val="39"/>
        </w:rPr>
        <w:t xml:space="preserve"> </w:t>
      </w:r>
      <w:r>
        <w:t>pace</w:t>
      </w:r>
      <w:r>
        <w:rPr>
          <w:spacing w:val="41"/>
        </w:rPr>
        <w:t xml:space="preserve"> </w:t>
      </w:r>
      <w:r>
        <w:t>than</w:t>
      </w:r>
      <w:r>
        <w:rPr>
          <w:spacing w:val="38"/>
        </w:rPr>
        <w:t xml:space="preserve"> </w:t>
      </w:r>
      <w:r>
        <w:t>their</w:t>
      </w:r>
      <w:r>
        <w:rPr>
          <w:spacing w:val="-66"/>
        </w:rPr>
        <w:t xml:space="preserve"> </w:t>
      </w:r>
      <w:r>
        <w:t>peers,</w:t>
      </w:r>
      <w:r>
        <w:rPr>
          <w:spacing w:val="1"/>
        </w:rPr>
        <w:t xml:space="preserve"> </w:t>
      </w:r>
      <w:r>
        <w:t>even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appropriate</w:t>
      </w:r>
      <w:r>
        <w:rPr>
          <w:spacing w:val="1"/>
        </w:rPr>
        <w:t xml:space="preserve"> </w:t>
      </w:r>
      <w:r>
        <w:t>differentiation. Learning</w:t>
      </w:r>
      <w:r>
        <w:rPr>
          <w:spacing w:val="1"/>
        </w:rPr>
        <w:t xml:space="preserve"> </w:t>
      </w:r>
      <w:r>
        <w:t>difficulties</w:t>
      </w:r>
      <w:r>
        <w:rPr>
          <w:spacing w:val="1"/>
        </w:rPr>
        <w:t xml:space="preserve"> </w:t>
      </w:r>
      <w:r>
        <w:t>cover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wide</w:t>
      </w:r>
      <w:r>
        <w:rPr>
          <w:spacing w:val="1"/>
        </w:rPr>
        <w:t xml:space="preserve"> </w:t>
      </w:r>
      <w:r>
        <w:t>range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needs,</w:t>
      </w:r>
      <w:r>
        <w:rPr>
          <w:spacing w:val="1"/>
        </w:rPr>
        <w:t xml:space="preserve"> </w:t>
      </w:r>
      <w:r>
        <w:t>including moderate learning difficulties (MLD), severe learning difficulties (SLD), where children are</w:t>
      </w:r>
      <w:r>
        <w:rPr>
          <w:spacing w:val="1"/>
        </w:rPr>
        <w:t xml:space="preserve"> </w:t>
      </w:r>
      <w:r>
        <w:t>likely to need support in all areas of the curriculum and associated difficulties with mobility and</w:t>
      </w:r>
      <w:r>
        <w:rPr>
          <w:spacing w:val="1"/>
        </w:rPr>
        <w:t xml:space="preserve"> </w:t>
      </w:r>
      <w:r>
        <w:t>communication, through to profound and multiple learning difficulties (PMLD), where children are</w:t>
      </w:r>
      <w:r>
        <w:rPr>
          <w:spacing w:val="1"/>
        </w:rPr>
        <w:t xml:space="preserve"> </w:t>
      </w:r>
      <w:r>
        <w:t>likely to have severe and complex learning difficulties as well as a physical disability or sensory</w:t>
      </w:r>
      <w:r>
        <w:rPr>
          <w:spacing w:val="1"/>
        </w:rPr>
        <w:t xml:space="preserve"> </w:t>
      </w:r>
      <w:r>
        <w:t>impairment.</w:t>
      </w:r>
    </w:p>
    <w:p w14:paraId="57DA71AA" w14:textId="77777777" w:rsidR="00E11229" w:rsidRDefault="00E11229">
      <w:pPr>
        <w:pStyle w:val="BodyText"/>
        <w:spacing w:before="9"/>
        <w:rPr>
          <w:sz w:val="19"/>
        </w:rPr>
      </w:pPr>
    </w:p>
    <w:p w14:paraId="72477CC4" w14:textId="77777777" w:rsidR="00E11229" w:rsidRDefault="00DF71D6">
      <w:pPr>
        <w:pStyle w:val="BodyText"/>
        <w:ind w:left="220" w:right="143"/>
        <w:jc w:val="both"/>
      </w:pPr>
      <w:r>
        <w:t>Specific learning difficulties (</w:t>
      </w:r>
      <w:proofErr w:type="spellStart"/>
      <w:r>
        <w:t>SpLD</w:t>
      </w:r>
      <w:proofErr w:type="spellEnd"/>
      <w:r>
        <w:t>), affect one or more specific aspects of learning. This encompasses</w:t>
      </w:r>
      <w:r>
        <w:rPr>
          <w:spacing w:val="-6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range of</w:t>
      </w:r>
      <w:r>
        <w:rPr>
          <w:spacing w:val="-1"/>
        </w:rPr>
        <w:t xml:space="preserve"> </w:t>
      </w:r>
      <w:r>
        <w:t>conditions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as dyslexia,</w:t>
      </w:r>
      <w:r>
        <w:rPr>
          <w:spacing w:val="-3"/>
        </w:rPr>
        <w:t xml:space="preserve"> </w:t>
      </w:r>
      <w:r>
        <w:t>dyscalculia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dyspraxia.</w:t>
      </w:r>
    </w:p>
    <w:p w14:paraId="3B8A6EA1" w14:textId="77777777" w:rsidR="00E11229" w:rsidRDefault="00E11229">
      <w:pPr>
        <w:pStyle w:val="BodyText"/>
        <w:rPr>
          <w:sz w:val="20"/>
        </w:rPr>
      </w:pPr>
    </w:p>
    <w:p w14:paraId="48C2E10B" w14:textId="77777777" w:rsidR="00E11229" w:rsidRDefault="00DF71D6">
      <w:pPr>
        <w:pStyle w:val="Heading1"/>
        <w:rPr>
          <w:u w:val="none"/>
        </w:rPr>
      </w:pPr>
      <w:r>
        <w:rPr>
          <w:u w:val="thick"/>
        </w:rPr>
        <w:t>Social,</w:t>
      </w:r>
      <w:r>
        <w:rPr>
          <w:spacing w:val="-4"/>
          <w:u w:val="thick"/>
        </w:rPr>
        <w:t xml:space="preserve"> </w:t>
      </w:r>
      <w:r>
        <w:rPr>
          <w:u w:val="thick"/>
        </w:rPr>
        <w:t>emotional</w:t>
      </w:r>
      <w:r>
        <w:rPr>
          <w:spacing w:val="-3"/>
          <w:u w:val="thick"/>
        </w:rPr>
        <w:t xml:space="preserve"> </w:t>
      </w:r>
      <w:r>
        <w:rPr>
          <w:u w:val="thick"/>
        </w:rPr>
        <w:t>and</w:t>
      </w:r>
      <w:r>
        <w:rPr>
          <w:spacing w:val="-4"/>
          <w:u w:val="thick"/>
        </w:rPr>
        <w:t xml:space="preserve"> </w:t>
      </w:r>
      <w:r>
        <w:rPr>
          <w:u w:val="thick"/>
        </w:rPr>
        <w:t>mental</w:t>
      </w:r>
      <w:r>
        <w:rPr>
          <w:spacing w:val="-1"/>
          <w:u w:val="thick"/>
        </w:rPr>
        <w:t xml:space="preserve"> </w:t>
      </w:r>
      <w:r>
        <w:rPr>
          <w:u w:val="thick"/>
        </w:rPr>
        <w:t>health</w:t>
      </w:r>
      <w:r>
        <w:rPr>
          <w:spacing w:val="-2"/>
          <w:u w:val="thick"/>
        </w:rPr>
        <w:t xml:space="preserve"> </w:t>
      </w:r>
      <w:r>
        <w:rPr>
          <w:u w:val="thick"/>
        </w:rPr>
        <w:t>difficulties</w:t>
      </w:r>
    </w:p>
    <w:p w14:paraId="77403291" w14:textId="77777777" w:rsidR="00E11229" w:rsidRDefault="00DF71D6">
      <w:pPr>
        <w:pStyle w:val="BodyText"/>
        <w:spacing w:before="119"/>
        <w:ind w:left="220" w:right="142"/>
        <w:jc w:val="both"/>
      </w:pPr>
      <w:r>
        <w:t>Children</w:t>
      </w:r>
      <w:r>
        <w:rPr>
          <w:spacing w:val="12"/>
        </w:rPr>
        <w:t xml:space="preserve"> </w:t>
      </w:r>
      <w:r>
        <w:t>may</w:t>
      </w:r>
      <w:r>
        <w:rPr>
          <w:spacing w:val="13"/>
        </w:rPr>
        <w:t xml:space="preserve"> </w:t>
      </w:r>
      <w:r>
        <w:t>experience</w:t>
      </w:r>
      <w:r>
        <w:rPr>
          <w:spacing w:val="15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wide</w:t>
      </w:r>
      <w:r>
        <w:rPr>
          <w:spacing w:val="12"/>
        </w:rPr>
        <w:t xml:space="preserve"> </w:t>
      </w:r>
      <w:r>
        <w:t>range</w:t>
      </w:r>
      <w:r>
        <w:rPr>
          <w:spacing w:val="11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social</w:t>
      </w:r>
      <w:r>
        <w:rPr>
          <w:spacing w:val="11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emotional</w:t>
      </w:r>
      <w:r>
        <w:rPr>
          <w:spacing w:val="10"/>
        </w:rPr>
        <w:t xml:space="preserve"> </w:t>
      </w:r>
      <w:r>
        <w:t>difficulties</w:t>
      </w:r>
      <w:r>
        <w:rPr>
          <w:spacing w:val="13"/>
        </w:rPr>
        <w:t xml:space="preserve"> </w:t>
      </w:r>
      <w:r>
        <w:t>which</w:t>
      </w:r>
      <w:r>
        <w:rPr>
          <w:spacing w:val="12"/>
        </w:rPr>
        <w:t xml:space="preserve"> </w:t>
      </w:r>
      <w:r>
        <w:t>manifest</w:t>
      </w:r>
      <w:r>
        <w:rPr>
          <w:spacing w:val="13"/>
        </w:rPr>
        <w:t xml:space="preserve"> </w:t>
      </w:r>
      <w:r>
        <w:t>themselves</w:t>
      </w:r>
      <w:r>
        <w:rPr>
          <w:spacing w:val="-66"/>
        </w:rPr>
        <w:t xml:space="preserve"> </w:t>
      </w:r>
      <w:r>
        <w:t>in many ways. These may include becoming withdrawn or isolated, as well as displaying challenging,</w:t>
      </w:r>
      <w:r>
        <w:rPr>
          <w:spacing w:val="1"/>
        </w:rPr>
        <w:t xml:space="preserve"> </w:t>
      </w:r>
      <w:r>
        <w:t xml:space="preserve">disruptive or disturbing </w:t>
      </w:r>
      <w:proofErr w:type="spellStart"/>
      <w:r>
        <w:t>behaviour</w:t>
      </w:r>
      <w:proofErr w:type="spellEnd"/>
      <w:r>
        <w:t xml:space="preserve">. These </w:t>
      </w:r>
      <w:proofErr w:type="spellStart"/>
      <w:r>
        <w:t>behaviours</w:t>
      </w:r>
      <w:proofErr w:type="spellEnd"/>
      <w:r>
        <w:t xml:space="preserve"> may reflect underlying mental health difficulties</w:t>
      </w:r>
      <w:r>
        <w:rPr>
          <w:spacing w:val="1"/>
        </w:rPr>
        <w:t xml:space="preserve"> </w:t>
      </w:r>
      <w:r>
        <w:t>such as anxiety or depression, self-harming, substance misuse, eating disorders or physical symptoms</w:t>
      </w:r>
      <w:r>
        <w:rPr>
          <w:spacing w:val="-66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medically</w:t>
      </w:r>
      <w:r>
        <w:rPr>
          <w:spacing w:val="1"/>
        </w:rPr>
        <w:t xml:space="preserve"> </w:t>
      </w:r>
      <w:r>
        <w:t>unexplained.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children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young</w:t>
      </w:r>
      <w:r>
        <w:rPr>
          <w:spacing w:val="1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disorders</w:t>
      </w:r>
      <w:r>
        <w:rPr>
          <w:spacing w:val="1"/>
        </w:rPr>
        <w:t xml:space="preserve"> </w:t>
      </w:r>
      <w:r>
        <w:t>such</w:t>
      </w:r>
      <w:r>
        <w:rPr>
          <w:spacing w:val="68"/>
        </w:rPr>
        <w:t xml:space="preserve"> </w:t>
      </w:r>
      <w:r>
        <w:t>as</w:t>
      </w:r>
      <w:r>
        <w:rPr>
          <w:spacing w:val="-66"/>
        </w:rPr>
        <w:t xml:space="preserve"> </w:t>
      </w:r>
      <w:r>
        <w:t>attention</w:t>
      </w:r>
      <w:r>
        <w:rPr>
          <w:spacing w:val="-1"/>
        </w:rPr>
        <w:t xml:space="preserve"> </w:t>
      </w:r>
      <w:r>
        <w:t>deficit</w:t>
      </w:r>
      <w:r>
        <w:rPr>
          <w:spacing w:val="-2"/>
        </w:rPr>
        <w:t xml:space="preserve"> </w:t>
      </w:r>
      <w:r>
        <w:t>disorder,</w:t>
      </w:r>
      <w:r>
        <w:rPr>
          <w:spacing w:val="-3"/>
        </w:rPr>
        <w:t xml:space="preserve"> </w:t>
      </w:r>
      <w:r>
        <w:t>attention</w:t>
      </w:r>
      <w:r>
        <w:rPr>
          <w:spacing w:val="-4"/>
        </w:rPr>
        <w:t xml:space="preserve"> </w:t>
      </w:r>
      <w:r>
        <w:t>deficit</w:t>
      </w:r>
      <w:r>
        <w:rPr>
          <w:spacing w:val="1"/>
        </w:rPr>
        <w:t xml:space="preserve"> </w:t>
      </w:r>
      <w:r>
        <w:t>hyperactive</w:t>
      </w:r>
      <w:r>
        <w:rPr>
          <w:spacing w:val="-2"/>
        </w:rPr>
        <w:t xml:space="preserve"> </w:t>
      </w:r>
      <w:r>
        <w:t>disorder</w:t>
      </w:r>
      <w:r>
        <w:rPr>
          <w:spacing w:val="-1"/>
        </w:rPr>
        <w:t xml:space="preserve"> </w:t>
      </w:r>
      <w:r>
        <w:t>or attachment disorder.</w:t>
      </w:r>
    </w:p>
    <w:p w14:paraId="74E0E121" w14:textId="77777777" w:rsidR="00E11229" w:rsidRDefault="00E11229">
      <w:pPr>
        <w:pStyle w:val="BodyText"/>
        <w:spacing w:before="11"/>
        <w:rPr>
          <w:sz w:val="19"/>
        </w:rPr>
      </w:pPr>
    </w:p>
    <w:p w14:paraId="7229A3F3" w14:textId="77777777" w:rsidR="00E11229" w:rsidRDefault="00DF71D6">
      <w:pPr>
        <w:pStyle w:val="BodyText"/>
        <w:ind w:left="220" w:right="141"/>
        <w:jc w:val="both"/>
      </w:pPr>
      <w:r>
        <w:t>Our</w:t>
      </w:r>
      <w:r>
        <w:rPr>
          <w:spacing w:val="1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clear</w:t>
      </w:r>
      <w:r>
        <w:rPr>
          <w:spacing w:val="1"/>
        </w:rPr>
        <w:t xml:space="preserve"> </w:t>
      </w:r>
      <w:r>
        <w:t>processes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children,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manage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disruptive</w:t>
      </w:r>
      <w:r>
        <w:rPr>
          <w:spacing w:val="-66"/>
        </w:rPr>
        <w:t xml:space="preserve"> </w:t>
      </w:r>
      <w:proofErr w:type="spellStart"/>
      <w:r>
        <w:t>behaviour</w:t>
      </w:r>
      <w:proofErr w:type="spellEnd"/>
      <w:r>
        <w:rPr>
          <w:spacing w:val="-2"/>
        </w:rPr>
        <w:t xml:space="preserve"> </w:t>
      </w:r>
      <w:r>
        <w:t>so it</w:t>
      </w:r>
      <w:r>
        <w:rPr>
          <w:spacing w:val="1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adversely affect</w:t>
      </w:r>
      <w:r>
        <w:rPr>
          <w:spacing w:val="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pupils (see</w:t>
      </w:r>
      <w:r>
        <w:rPr>
          <w:spacing w:val="-1"/>
        </w:rPr>
        <w:t xml:space="preserve"> </w:t>
      </w:r>
      <w:proofErr w:type="spellStart"/>
      <w:r>
        <w:t>Behaviour</w:t>
      </w:r>
      <w:proofErr w:type="spellEnd"/>
      <w:r>
        <w:rPr>
          <w:spacing w:val="-1"/>
        </w:rPr>
        <w:t xml:space="preserve"> </w:t>
      </w:r>
      <w:r>
        <w:t>Policy).</w:t>
      </w:r>
    </w:p>
    <w:p w14:paraId="42838FF2" w14:textId="77777777" w:rsidR="00E11229" w:rsidRDefault="00E11229">
      <w:pPr>
        <w:pStyle w:val="BodyText"/>
        <w:rPr>
          <w:sz w:val="20"/>
        </w:rPr>
      </w:pPr>
    </w:p>
    <w:p w14:paraId="4C361BB1" w14:textId="77777777" w:rsidR="00E11229" w:rsidRDefault="00DF71D6">
      <w:pPr>
        <w:pStyle w:val="Heading1"/>
        <w:spacing w:before="1"/>
        <w:rPr>
          <w:u w:val="none"/>
        </w:rPr>
      </w:pPr>
      <w:r>
        <w:rPr>
          <w:u w:val="thick"/>
        </w:rPr>
        <w:t>Sensory</w:t>
      </w:r>
      <w:r>
        <w:rPr>
          <w:spacing w:val="-3"/>
          <w:u w:val="thick"/>
        </w:rPr>
        <w:t xml:space="preserve"> </w:t>
      </w:r>
      <w:r>
        <w:rPr>
          <w:u w:val="thick"/>
        </w:rPr>
        <w:t>and/or</w:t>
      </w:r>
      <w:r>
        <w:rPr>
          <w:spacing w:val="-5"/>
          <w:u w:val="thick"/>
        </w:rPr>
        <w:t xml:space="preserve"> </w:t>
      </w:r>
      <w:r>
        <w:rPr>
          <w:u w:val="thick"/>
        </w:rPr>
        <w:t>physical</w:t>
      </w:r>
      <w:r>
        <w:rPr>
          <w:spacing w:val="-5"/>
          <w:u w:val="thick"/>
        </w:rPr>
        <w:t xml:space="preserve"> </w:t>
      </w:r>
      <w:r>
        <w:rPr>
          <w:u w:val="thick"/>
        </w:rPr>
        <w:t>needs</w:t>
      </w:r>
    </w:p>
    <w:p w14:paraId="52D13AE7" w14:textId="77777777" w:rsidR="00E11229" w:rsidRDefault="00DF71D6">
      <w:pPr>
        <w:pStyle w:val="BodyText"/>
        <w:spacing w:before="118"/>
        <w:ind w:left="220" w:right="143"/>
        <w:jc w:val="both"/>
      </w:pPr>
      <w:r>
        <w:t>Some children require special educational provision because they have a disability which prevents or</w:t>
      </w:r>
      <w:r>
        <w:rPr>
          <w:spacing w:val="1"/>
        </w:rPr>
        <w:t xml:space="preserve"> </w:t>
      </w:r>
      <w:r>
        <w:t>hinders</w:t>
      </w:r>
      <w:r>
        <w:rPr>
          <w:spacing w:val="19"/>
        </w:rPr>
        <w:t xml:space="preserve"> </w:t>
      </w:r>
      <w:r>
        <w:t>them</w:t>
      </w:r>
      <w:r>
        <w:rPr>
          <w:spacing w:val="19"/>
        </w:rPr>
        <w:t xml:space="preserve"> </w:t>
      </w:r>
      <w:r>
        <w:t>from</w:t>
      </w:r>
      <w:r>
        <w:rPr>
          <w:spacing w:val="19"/>
        </w:rPr>
        <w:t xml:space="preserve"> </w:t>
      </w:r>
      <w:r>
        <w:t>making</w:t>
      </w:r>
      <w:r>
        <w:rPr>
          <w:spacing w:val="20"/>
        </w:rPr>
        <w:t xml:space="preserve"> </w:t>
      </w:r>
      <w:r>
        <w:t>use</w:t>
      </w:r>
      <w:r>
        <w:rPr>
          <w:spacing w:val="19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educational</w:t>
      </w:r>
      <w:r>
        <w:rPr>
          <w:spacing w:val="20"/>
        </w:rPr>
        <w:t xml:space="preserve"> </w:t>
      </w:r>
      <w:r>
        <w:t>facilities</w:t>
      </w:r>
      <w:r>
        <w:rPr>
          <w:spacing w:val="20"/>
        </w:rPr>
        <w:t xml:space="preserve"> </w:t>
      </w:r>
      <w:r>
        <w:t>generally</w:t>
      </w:r>
      <w:r>
        <w:rPr>
          <w:spacing w:val="18"/>
        </w:rPr>
        <w:t xml:space="preserve"> </w:t>
      </w:r>
      <w:r>
        <w:t>provided.</w:t>
      </w:r>
      <w:r>
        <w:rPr>
          <w:spacing w:val="18"/>
        </w:rPr>
        <w:t xml:space="preserve"> </w:t>
      </w:r>
      <w:r>
        <w:t>These</w:t>
      </w:r>
      <w:r>
        <w:rPr>
          <w:spacing w:val="19"/>
        </w:rPr>
        <w:t xml:space="preserve"> </w:t>
      </w:r>
      <w:r>
        <w:t>difficulties</w:t>
      </w:r>
      <w:r>
        <w:rPr>
          <w:spacing w:val="17"/>
        </w:rPr>
        <w:t xml:space="preserve"> </w:t>
      </w:r>
      <w:r>
        <w:t>can</w:t>
      </w:r>
      <w:r>
        <w:rPr>
          <w:spacing w:val="-66"/>
        </w:rPr>
        <w:t xml:space="preserve"> </w:t>
      </w:r>
      <w:r>
        <w:t>be age related and may fluctuate over time. Many children and young people with vision impairment</w:t>
      </w:r>
      <w:r>
        <w:rPr>
          <w:spacing w:val="1"/>
        </w:rPr>
        <w:t xml:space="preserve"> </w:t>
      </w:r>
      <w:r>
        <w:t>(VI), hearing impairment (HI) or a multi-sensory impairment (MSI) will require specialist support</w:t>
      </w:r>
      <w:r>
        <w:rPr>
          <w:spacing w:val="1"/>
        </w:rPr>
        <w:t xml:space="preserve"> </w:t>
      </w:r>
      <w:r>
        <w:t>and/or equipment to access their learning. Children with an MSI have a combination of vision and</w:t>
      </w:r>
      <w:r>
        <w:rPr>
          <w:spacing w:val="1"/>
        </w:rPr>
        <w:t xml:space="preserve"> </w:t>
      </w:r>
      <w:r>
        <w:t>hearing difficulties, which makes it even more difficult for them to access the curriculum or study</w:t>
      </w:r>
      <w:r>
        <w:rPr>
          <w:spacing w:val="1"/>
        </w:rPr>
        <w:t xml:space="preserve"> </w:t>
      </w:r>
      <w:proofErr w:type="spellStart"/>
      <w:r>
        <w:t>programme</w:t>
      </w:r>
      <w:proofErr w:type="spellEnd"/>
      <w:r>
        <w:rPr>
          <w:spacing w:val="-2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with a</w:t>
      </w:r>
      <w:r>
        <w:rPr>
          <w:spacing w:val="-1"/>
        </w:rPr>
        <w:t xml:space="preserve"> </w:t>
      </w:r>
      <w:r>
        <w:t>single</w:t>
      </w:r>
      <w:r>
        <w:rPr>
          <w:spacing w:val="-3"/>
        </w:rPr>
        <w:t xml:space="preserve"> </w:t>
      </w:r>
      <w:r>
        <w:t>sensory</w:t>
      </w:r>
      <w:r>
        <w:rPr>
          <w:spacing w:val="1"/>
        </w:rPr>
        <w:t xml:space="preserve"> </w:t>
      </w:r>
      <w:r>
        <w:t>impairment.</w:t>
      </w:r>
    </w:p>
    <w:p w14:paraId="3FCD9572" w14:textId="77777777" w:rsidR="00E11229" w:rsidRDefault="00E11229">
      <w:pPr>
        <w:pStyle w:val="BodyText"/>
        <w:rPr>
          <w:sz w:val="20"/>
        </w:rPr>
      </w:pPr>
    </w:p>
    <w:p w14:paraId="4CEB14F9" w14:textId="77777777" w:rsidR="00E11229" w:rsidRDefault="00DF71D6">
      <w:pPr>
        <w:pStyle w:val="BodyText"/>
        <w:ind w:left="220" w:right="146"/>
        <w:jc w:val="both"/>
      </w:pPr>
      <w:r>
        <w:t>Some children with a physical disability (PD) require additional ongoing support and equipment to</w:t>
      </w:r>
      <w:r>
        <w:rPr>
          <w:spacing w:val="1"/>
        </w:rPr>
        <w:t xml:space="preserve"> </w:t>
      </w:r>
      <w:r>
        <w:t>access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opportunities</w:t>
      </w:r>
      <w:r>
        <w:rPr>
          <w:spacing w:val="-1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peers. (See</w:t>
      </w:r>
      <w:r>
        <w:rPr>
          <w:spacing w:val="-1"/>
        </w:rPr>
        <w:t xml:space="preserve"> </w:t>
      </w:r>
      <w:r>
        <w:t>Accessibility</w:t>
      </w:r>
      <w:r>
        <w:rPr>
          <w:spacing w:val="-3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further details)</w:t>
      </w:r>
    </w:p>
    <w:p w14:paraId="71907723" w14:textId="77777777" w:rsidR="00E11229" w:rsidRDefault="00E11229">
      <w:pPr>
        <w:pStyle w:val="BodyText"/>
        <w:rPr>
          <w:sz w:val="26"/>
        </w:rPr>
      </w:pPr>
    </w:p>
    <w:p w14:paraId="4E375C05" w14:textId="77777777" w:rsidR="00E11229" w:rsidRDefault="00DF71D6">
      <w:pPr>
        <w:pStyle w:val="Heading1"/>
        <w:spacing w:before="190"/>
        <w:rPr>
          <w:u w:val="none"/>
        </w:rPr>
      </w:pPr>
      <w:r>
        <w:rPr>
          <w:u w:val="thick"/>
        </w:rPr>
        <w:t>SEND</w:t>
      </w:r>
      <w:r>
        <w:rPr>
          <w:spacing w:val="-4"/>
          <w:u w:val="thick"/>
        </w:rPr>
        <w:t xml:space="preserve"> </w:t>
      </w:r>
      <w:r>
        <w:rPr>
          <w:u w:val="thick"/>
        </w:rPr>
        <w:t>Support</w:t>
      </w:r>
      <w:r>
        <w:rPr>
          <w:spacing w:val="-5"/>
          <w:u w:val="thick"/>
        </w:rPr>
        <w:t xml:space="preserve"> </w:t>
      </w:r>
      <w:r>
        <w:rPr>
          <w:u w:val="thick"/>
        </w:rPr>
        <w:t>in</w:t>
      </w:r>
      <w:r>
        <w:rPr>
          <w:spacing w:val="-2"/>
          <w:u w:val="thick"/>
        </w:rPr>
        <w:t xml:space="preserve"> </w:t>
      </w:r>
      <w:r>
        <w:rPr>
          <w:u w:val="thick"/>
        </w:rPr>
        <w:t>School</w:t>
      </w:r>
    </w:p>
    <w:p w14:paraId="3CD211A5" w14:textId="77777777" w:rsidR="00E11229" w:rsidRDefault="00E11229">
      <w:pPr>
        <w:pStyle w:val="BodyText"/>
        <w:spacing w:before="1"/>
        <w:rPr>
          <w:b/>
        </w:rPr>
      </w:pPr>
    </w:p>
    <w:p w14:paraId="61FBBB02" w14:textId="77777777" w:rsidR="00E11229" w:rsidRDefault="00DF71D6">
      <w:pPr>
        <w:pStyle w:val="BodyText"/>
        <w:ind w:left="220" w:right="141"/>
        <w:jc w:val="both"/>
      </w:pPr>
      <w:r>
        <w:t>Where a child is identified as having SEND, school may take action to remove barriers to learning and</w:t>
      </w:r>
      <w:r>
        <w:rPr>
          <w:spacing w:val="1"/>
        </w:rPr>
        <w:t xml:space="preserve"> </w:t>
      </w:r>
      <w:r>
        <w:t>put effective special educational provision in place.   It is particularly important that there is no delay</w:t>
      </w:r>
      <w:r>
        <w:rPr>
          <w:spacing w:val="1"/>
        </w:rPr>
        <w:t xml:space="preserve"> </w:t>
      </w:r>
      <w:r>
        <w:t>in making any necessary special educational provision. Early action to address identified needs is</w:t>
      </w:r>
      <w:r>
        <w:rPr>
          <w:spacing w:val="1"/>
        </w:rPr>
        <w:t xml:space="preserve"> </w:t>
      </w:r>
      <w:r>
        <w:t>critical</w:t>
      </w:r>
      <w:r>
        <w:rPr>
          <w:spacing w:val="50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future</w:t>
      </w:r>
      <w:r>
        <w:rPr>
          <w:spacing w:val="49"/>
        </w:rPr>
        <w:t xml:space="preserve"> </w:t>
      </w:r>
      <w:r>
        <w:t>progress</w:t>
      </w:r>
      <w:r>
        <w:rPr>
          <w:spacing w:val="51"/>
        </w:rPr>
        <w:t xml:space="preserve"> </w:t>
      </w:r>
      <w:r>
        <w:t>and</w:t>
      </w:r>
      <w:r>
        <w:rPr>
          <w:spacing w:val="52"/>
        </w:rPr>
        <w:t xml:space="preserve"> </w:t>
      </w:r>
      <w:r>
        <w:t>improved</w:t>
      </w:r>
      <w:r>
        <w:rPr>
          <w:spacing w:val="50"/>
        </w:rPr>
        <w:t xml:space="preserve"> </w:t>
      </w:r>
      <w:r>
        <w:t>outcomes</w:t>
      </w:r>
      <w:r>
        <w:rPr>
          <w:spacing w:val="51"/>
        </w:rPr>
        <w:t xml:space="preserve"> </w:t>
      </w:r>
      <w:r>
        <w:t>that</w:t>
      </w:r>
      <w:r>
        <w:rPr>
          <w:spacing w:val="52"/>
        </w:rPr>
        <w:t xml:space="preserve"> </w:t>
      </w:r>
      <w:r>
        <w:t>are</w:t>
      </w:r>
      <w:r>
        <w:rPr>
          <w:spacing w:val="50"/>
        </w:rPr>
        <w:t xml:space="preserve"> </w:t>
      </w:r>
      <w:r>
        <w:t>essential</w:t>
      </w:r>
      <w:r>
        <w:rPr>
          <w:spacing w:val="50"/>
        </w:rPr>
        <w:t xml:space="preserve"> </w:t>
      </w:r>
      <w:r>
        <w:t>in</w:t>
      </w:r>
      <w:r>
        <w:rPr>
          <w:spacing w:val="50"/>
        </w:rPr>
        <w:t xml:space="preserve"> </w:t>
      </w:r>
      <w:r>
        <w:t>helping</w:t>
      </w:r>
      <w:r>
        <w:rPr>
          <w:spacing w:val="52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child</w:t>
      </w:r>
      <w:r>
        <w:rPr>
          <w:spacing w:val="49"/>
        </w:rPr>
        <w:t xml:space="preserve"> </w:t>
      </w:r>
      <w:r>
        <w:t>to</w:t>
      </w:r>
      <w:r>
        <w:rPr>
          <w:spacing w:val="-66"/>
        </w:rPr>
        <w:t xml:space="preserve"> </w:t>
      </w:r>
      <w:r>
        <w:t>prepare for adult life. This SEND support may take the form of a four-part cycle (assess, plan, do,</w:t>
      </w:r>
      <w:r>
        <w:rPr>
          <w:spacing w:val="1"/>
        </w:rPr>
        <w:t xml:space="preserve"> </w:t>
      </w:r>
      <w:r>
        <w:t>review) through which earlier decisions and actions are revisited, refined and revised with a growing</w:t>
      </w:r>
      <w:r>
        <w:rPr>
          <w:spacing w:val="1"/>
        </w:rPr>
        <w:t xml:space="preserve"> </w:t>
      </w:r>
      <w:r>
        <w:t>understanding of the child’s needs and of what supports the child in making good progress and</w:t>
      </w:r>
      <w:r>
        <w:rPr>
          <w:spacing w:val="1"/>
        </w:rPr>
        <w:t xml:space="preserve"> </w:t>
      </w:r>
      <w:r>
        <w:t xml:space="preserve">securing good outcomes. This is known as </w:t>
      </w:r>
      <w:r>
        <w:rPr>
          <w:b/>
        </w:rPr>
        <w:t>the graduated approach</w:t>
      </w:r>
      <w:r>
        <w:t>. It draws on more detailed</w:t>
      </w:r>
      <w:r>
        <w:rPr>
          <w:spacing w:val="1"/>
        </w:rPr>
        <w:t xml:space="preserve"> </w:t>
      </w:r>
      <w:r>
        <w:t>approaches, more frequent</w:t>
      </w:r>
      <w:r>
        <w:rPr>
          <w:spacing w:val="68"/>
        </w:rPr>
        <w:t xml:space="preserve"> </w:t>
      </w:r>
      <w:r>
        <w:t>review and more specialist expertise in successive cycles in order to</w:t>
      </w:r>
      <w:r>
        <w:rPr>
          <w:spacing w:val="1"/>
        </w:rPr>
        <w:t xml:space="preserve"> </w:t>
      </w:r>
      <w:r>
        <w:t>match</w:t>
      </w:r>
      <w:r>
        <w:rPr>
          <w:spacing w:val="-2"/>
        </w:rPr>
        <w:t xml:space="preserve"> </w:t>
      </w:r>
      <w:r>
        <w:t>interventions to the</w:t>
      </w:r>
      <w:r>
        <w:rPr>
          <w:spacing w:val="-1"/>
        </w:rPr>
        <w:t xml:space="preserve"> </w:t>
      </w:r>
      <w:r>
        <w:t>SEND</w:t>
      </w:r>
      <w:r>
        <w:rPr>
          <w:spacing w:val="-1"/>
        </w:rPr>
        <w:t xml:space="preserve"> </w:t>
      </w:r>
      <w:r>
        <w:t>of children.</w:t>
      </w:r>
    </w:p>
    <w:p w14:paraId="1142344A" w14:textId="77777777" w:rsidR="00E11229" w:rsidRDefault="00E11229">
      <w:pPr>
        <w:pStyle w:val="BodyText"/>
        <w:spacing w:before="1"/>
        <w:rPr>
          <w:sz w:val="20"/>
        </w:rPr>
      </w:pPr>
    </w:p>
    <w:p w14:paraId="33DCB853" w14:textId="77777777" w:rsidR="00E11229" w:rsidRDefault="00DF71D6">
      <w:pPr>
        <w:pStyle w:val="Heading1"/>
        <w:rPr>
          <w:u w:val="none"/>
        </w:rPr>
      </w:pPr>
      <w:r>
        <w:rPr>
          <w:u w:val="thick"/>
        </w:rPr>
        <w:t>The</w:t>
      </w:r>
      <w:r>
        <w:rPr>
          <w:spacing w:val="-4"/>
          <w:u w:val="thick"/>
        </w:rPr>
        <w:t xml:space="preserve"> </w:t>
      </w:r>
      <w:r>
        <w:rPr>
          <w:u w:val="thick"/>
        </w:rPr>
        <w:t>Graduated</w:t>
      </w:r>
      <w:r>
        <w:rPr>
          <w:spacing w:val="-3"/>
          <w:u w:val="thick"/>
        </w:rPr>
        <w:t xml:space="preserve"> </w:t>
      </w:r>
      <w:r>
        <w:rPr>
          <w:u w:val="thick"/>
        </w:rPr>
        <w:t>Approach</w:t>
      </w:r>
    </w:p>
    <w:p w14:paraId="35981FE5" w14:textId="77777777" w:rsidR="00E11229" w:rsidRDefault="00E11229">
      <w:pPr>
        <w:sectPr w:rsidR="00E11229">
          <w:pgSz w:w="11910" w:h="16840"/>
          <w:pgMar w:top="800" w:right="560" w:bottom="960" w:left="1040" w:header="0" w:footer="762" w:gutter="0"/>
          <w:cols w:space="720"/>
        </w:sectPr>
      </w:pPr>
    </w:p>
    <w:p w14:paraId="280C6291" w14:textId="77777777" w:rsidR="00E11229" w:rsidRDefault="00DF71D6">
      <w:pPr>
        <w:spacing w:before="82"/>
        <w:ind w:left="220"/>
        <w:jc w:val="both"/>
        <w:rPr>
          <w:b/>
        </w:rPr>
      </w:pPr>
      <w:r>
        <w:rPr>
          <w:b/>
          <w:u w:val="thick"/>
        </w:rPr>
        <w:lastRenderedPageBreak/>
        <w:t>School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Support</w:t>
      </w:r>
    </w:p>
    <w:p w14:paraId="7E2E2E5D" w14:textId="77777777" w:rsidR="00E11229" w:rsidRDefault="00E11229">
      <w:pPr>
        <w:pStyle w:val="BodyText"/>
        <w:spacing w:before="9"/>
        <w:rPr>
          <w:b/>
          <w:sz w:val="19"/>
        </w:rPr>
      </w:pPr>
    </w:p>
    <w:p w14:paraId="4CB58FE2" w14:textId="77777777" w:rsidR="00E11229" w:rsidRDefault="00DF71D6">
      <w:pPr>
        <w:pStyle w:val="BodyText"/>
        <w:ind w:left="220" w:right="141"/>
        <w:jc w:val="both"/>
      </w:pPr>
      <w:r>
        <w:t xml:space="preserve">Children of all abilities are supported through high </w:t>
      </w:r>
      <w:r>
        <w:rPr>
          <w:b/>
        </w:rPr>
        <w:t>quality first teaching</w:t>
      </w:r>
      <w:r>
        <w:t>.</w:t>
      </w:r>
      <w:r>
        <w:rPr>
          <w:spacing w:val="1"/>
        </w:rPr>
        <w:t xml:space="preserve"> </w:t>
      </w:r>
      <w:r>
        <w:t>Where a child is seen to</w:t>
      </w:r>
      <w:r>
        <w:rPr>
          <w:spacing w:val="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additional</w:t>
      </w:r>
      <w:r>
        <w:rPr>
          <w:spacing w:val="-3"/>
        </w:rPr>
        <w:t xml:space="preserve"> </w:t>
      </w:r>
      <w:proofErr w:type="gramStart"/>
      <w:r>
        <w:t>needs</w:t>
      </w:r>
      <w:proofErr w:type="gramEnd"/>
      <w:r>
        <w:t xml:space="preserve"> school may</w:t>
      </w:r>
      <w:r>
        <w:rPr>
          <w:spacing w:val="-3"/>
        </w:rPr>
        <w:t xml:space="preserve"> </w:t>
      </w:r>
      <w:r>
        <w:t>provide additional support</w:t>
      </w:r>
      <w:r>
        <w:rPr>
          <w:spacing w:val="-2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as:</w:t>
      </w:r>
    </w:p>
    <w:p w14:paraId="6C5DB2BB" w14:textId="77777777" w:rsidR="00E11229" w:rsidRDefault="00E11229">
      <w:pPr>
        <w:pStyle w:val="BodyText"/>
        <w:rPr>
          <w:sz w:val="20"/>
        </w:rPr>
      </w:pPr>
    </w:p>
    <w:p w14:paraId="619EA3C5" w14:textId="77777777" w:rsidR="00E11229" w:rsidRDefault="00DF71D6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ind w:hanging="361"/>
      </w:pPr>
      <w:r>
        <w:t>Some</w:t>
      </w:r>
      <w:r>
        <w:rPr>
          <w:spacing w:val="-3"/>
        </w:rPr>
        <w:t xml:space="preserve"> </w:t>
      </w:r>
      <w:r>
        <w:t>additional</w:t>
      </w:r>
      <w:r>
        <w:rPr>
          <w:spacing w:val="-5"/>
        </w:rPr>
        <w:t xml:space="preserve"> </w:t>
      </w:r>
      <w:r>
        <w:t>small</w:t>
      </w:r>
      <w:r>
        <w:rPr>
          <w:spacing w:val="-2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teacher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Teaching</w:t>
      </w:r>
      <w:r>
        <w:rPr>
          <w:spacing w:val="-1"/>
        </w:rPr>
        <w:t xml:space="preserve"> </w:t>
      </w:r>
      <w:r>
        <w:t>Assistant.</w:t>
      </w:r>
    </w:p>
    <w:p w14:paraId="1DFDB5E1" w14:textId="77777777" w:rsidR="00E11229" w:rsidRDefault="00DF71D6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3" w:line="235" w:lineRule="auto"/>
        <w:ind w:right="143"/>
      </w:pPr>
      <w:r>
        <w:t>Additional</w:t>
      </w:r>
      <w:r>
        <w:rPr>
          <w:spacing w:val="55"/>
        </w:rPr>
        <w:t xml:space="preserve"> </w:t>
      </w:r>
      <w:r>
        <w:t>resources/Intervention</w:t>
      </w:r>
      <w:r>
        <w:rPr>
          <w:spacing w:val="55"/>
        </w:rPr>
        <w:t xml:space="preserve"> </w:t>
      </w:r>
      <w:r>
        <w:t>groups</w:t>
      </w:r>
      <w:r>
        <w:rPr>
          <w:spacing w:val="57"/>
        </w:rPr>
        <w:t xml:space="preserve"> </w:t>
      </w:r>
      <w:proofErr w:type="spellStart"/>
      <w:r>
        <w:t>e.g</w:t>
      </w:r>
      <w:proofErr w:type="spellEnd"/>
      <w:r>
        <w:rPr>
          <w:spacing w:val="56"/>
        </w:rPr>
        <w:t xml:space="preserve"> </w:t>
      </w:r>
      <w:r>
        <w:t>word</w:t>
      </w:r>
      <w:r>
        <w:rPr>
          <w:spacing w:val="55"/>
        </w:rPr>
        <w:t xml:space="preserve"> </w:t>
      </w:r>
      <w:r>
        <w:t>banks,</w:t>
      </w:r>
      <w:r>
        <w:rPr>
          <w:spacing w:val="53"/>
        </w:rPr>
        <w:t xml:space="preserve"> </w:t>
      </w:r>
      <w:r>
        <w:t>number</w:t>
      </w:r>
      <w:r>
        <w:rPr>
          <w:spacing w:val="55"/>
        </w:rPr>
        <w:t xml:space="preserve"> </w:t>
      </w:r>
      <w:r>
        <w:t>squares,</w:t>
      </w:r>
      <w:r>
        <w:rPr>
          <w:spacing w:val="58"/>
        </w:rPr>
        <w:t xml:space="preserve"> </w:t>
      </w:r>
      <w:r>
        <w:t>Time</w:t>
      </w:r>
      <w:r>
        <w:rPr>
          <w:spacing w:val="54"/>
        </w:rPr>
        <w:t xml:space="preserve"> </w:t>
      </w:r>
      <w:r>
        <w:t>to</w:t>
      </w:r>
      <w:r>
        <w:rPr>
          <w:spacing w:val="54"/>
        </w:rPr>
        <w:t xml:space="preserve"> </w:t>
      </w:r>
      <w:r>
        <w:t>Talk,</w:t>
      </w:r>
      <w:r>
        <w:rPr>
          <w:spacing w:val="-66"/>
        </w:rPr>
        <w:t xml:space="preserve"> </w:t>
      </w:r>
      <w:r>
        <w:t>Musical</w:t>
      </w:r>
      <w:r>
        <w:rPr>
          <w:spacing w:val="-1"/>
        </w:rPr>
        <w:t xml:space="preserve"> </w:t>
      </w:r>
      <w:r>
        <w:t>Interaction and</w:t>
      </w:r>
      <w:r>
        <w:rPr>
          <w:spacing w:val="-2"/>
        </w:rPr>
        <w:t xml:space="preserve"> </w:t>
      </w:r>
      <w:r>
        <w:t>Co-operative</w:t>
      </w:r>
      <w:r>
        <w:rPr>
          <w:spacing w:val="-1"/>
        </w:rPr>
        <w:t xml:space="preserve"> </w:t>
      </w:r>
      <w:r>
        <w:t>games.</w:t>
      </w:r>
    </w:p>
    <w:p w14:paraId="29372F23" w14:textId="77777777" w:rsidR="00E11229" w:rsidRDefault="00DF71D6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3" w:line="237" w:lineRule="auto"/>
        <w:ind w:right="140"/>
      </w:pPr>
      <w:r>
        <w:t>Teaching</w:t>
      </w:r>
      <w:r>
        <w:rPr>
          <w:spacing w:val="37"/>
        </w:rPr>
        <w:t xml:space="preserve"> </w:t>
      </w:r>
      <w:r>
        <w:t>activities</w:t>
      </w:r>
      <w:r>
        <w:rPr>
          <w:spacing w:val="34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be</w:t>
      </w:r>
      <w:r>
        <w:rPr>
          <w:spacing w:val="36"/>
        </w:rPr>
        <w:t xml:space="preserve"> </w:t>
      </w:r>
      <w:r>
        <w:t>adapted</w:t>
      </w:r>
      <w:r>
        <w:rPr>
          <w:spacing w:val="34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preferred</w:t>
      </w:r>
      <w:r>
        <w:rPr>
          <w:spacing w:val="37"/>
        </w:rPr>
        <w:t xml:space="preserve"> </w:t>
      </w:r>
      <w:r>
        <w:t>learning</w:t>
      </w:r>
      <w:r>
        <w:rPr>
          <w:spacing w:val="37"/>
        </w:rPr>
        <w:t xml:space="preserve"> </w:t>
      </w:r>
      <w:r>
        <w:t>style</w:t>
      </w:r>
      <w:r>
        <w:rPr>
          <w:spacing w:val="34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child,</w:t>
      </w:r>
      <w:r>
        <w:rPr>
          <w:spacing w:val="41"/>
        </w:rPr>
        <w:t xml:space="preserve"> </w:t>
      </w:r>
      <w:proofErr w:type="gramStart"/>
      <w:r>
        <w:t>e.g.</w:t>
      </w:r>
      <w:proofErr w:type="gramEnd"/>
      <w:r>
        <w:rPr>
          <w:spacing w:val="35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multi-</w:t>
      </w:r>
      <w:r>
        <w:rPr>
          <w:spacing w:val="-66"/>
        </w:rPr>
        <w:t xml:space="preserve"> </w:t>
      </w:r>
      <w:r>
        <w:t>sensory,</w:t>
      </w:r>
      <w:r>
        <w:rPr>
          <w:spacing w:val="-1"/>
        </w:rPr>
        <w:t xml:space="preserve"> </w:t>
      </w:r>
      <w:r>
        <w:t>practical approach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 visual</w:t>
      </w:r>
      <w:r>
        <w:rPr>
          <w:spacing w:val="-3"/>
        </w:rPr>
        <w:t xml:space="preserve"> </w:t>
      </w:r>
      <w:r>
        <w:t>cues</w:t>
      </w:r>
    </w:p>
    <w:p w14:paraId="4518269C" w14:textId="77777777" w:rsidR="00E11229" w:rsidRDefault="00DF71D6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1"/>
        <w:ind w:hanging="361"/>
      </w:pPr>
      <w:r>
        <w:t>Use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ICT to</w:t>
      </w:r>
      <w:r>
        <w:rPr>
          <w:spacing w:val="-2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learning</w:t>
      </w:r>
    </w:p>
    <w:p w14:paraId="4A8E00CB" w14:textId="77777777" w:rsidR="00E11229" w:rsidRDefault="00DF71D6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66" w:lineRule="exact"/>
        <w:ind w:hanging="361"/>
      </w:pPr>
      <w:r>
        <w:t>Individual</w:t>
      </w:r>
      <w:r>
        <w:rPr>
          <w:spacing w:val="-5"/>
        </w:rPr>
        <w:t xml:space="preserve"> </w:t>
      </w:r>
      <w:proofErr w:type="spellStart"/>
      <w:r>
        <w:t>behaviour</w:t>
      </w:r>
      <w:proofErr w:type="spellEnd"/>
      <w:r>
        <w:rPr>
          <w:spacing w:val="-7"/>
        </w:rPr>
        <w:t xml:space="preserve"> </w:t>
      </w:r>
      <w:r>
        <w:t>systems/charts</w:t>
      </w:r>
    </w:p>
    <w:p w14:paraId="44C14895" w14:textId="77777777" w:rsidR="00E11229" w:rsidRDefault="00DF71D6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66" w:lineRule="exact"/>
        <w:ind w:hanging="361"/>
      </w:pPr>
      <w:r>
        <w:t>Adaptation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Curriculum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classroom</w:t>
      </w:r>
    </w:p>
    <w:p w14:paraId="460A57FE" w14:textId="77777777" w:rsidR="00E11229" w:rsidRDefault="00DF71D6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ind w:hanging="361"/>
      </w:pPr>
      <w:r>
        <w:t>Alternative</w:t>
      </w:r>
      <w:r>
        <w:rPr>
          <w:spacing w:val="-4"/>
        </w:rPr>
        <w:t xml:space="preserve"> </w:t>
      </w:r>
      <w:r>
        <w:t>methods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recording</w:t>
      </w:r>
      <w:r>
        <w:rPr>
          <w:spacing w:val="-2"/>
        </w:rPr>
        <w:t xml:space="preserve"> </w:t>
      </w:r>
      <w:r>
        <w:t>e.g.</w:t>
      </w:r>
      <w:r>
        <w:rPr>
          <w:spacing w:val="-4"/>
        </w:rPr>
        <w:t xml:space="preserve"> </w:t>
      </w:r>
      <w:r>
        <w:t>pictures,</w:t>
      </w:r>
      <w:r>
        <w:rPr>
          <w:spacing w:val="-3"/>
        </w:rPr>
        <w:t xml:space="preserve"> </w:t>
      </w:r>
      <w:r>
        <w:t>cut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stick</w:t>
      </w:r>
      <w:r>
        <w:rPr>
          <w:spacing w:val="-2"/>
        </w:rPr>
        <w:t xml:space="preserve"> </w:t>
      </w:r>
      <w:r>
        <w:t>activities,</w:t>
      </w:r>
      <w:r>
        <w:rPr>
          <w:spacing w:val="-3"/>
        </w:rPr>
        <w:t xml:space="preserve"> </w:t>
      </w:r>
      <w:r>
        <w:t>ICT</w:t>
      </w:r>
    </w:p>
    <w:p w14:paraId="15DE7947" w14:textId="77777777" w:rsidR="00E11229" w:rsidRDefault="00E11229">
      <w:pPr>
        <w:pStyle w:val="BodyText"/>
        <w:spacing w:before="9"/>
        <w:rPr>
          <w:sz w:val="19"/>
        </w:rPr>
      </w:pPr>
    </w:p>
    <w:p w14:paraId="12DF4FA5" w14:textId="77777777" w:rsidR="00E11229" w:rsidRDefault="00DF71D6">
      <w:pPr>
        <w:pStyle w:val="Heading1"/>
        <w:ind w:left="225"/>
        <w:rPr>
          <w:u w:val="none"/>
        </w:rPr>
      </w:pPr>
      <w:r>
        <w:rPr>
          <w:u w:val="thick"/>
        </w:rPr>
        <w:t>Supporting</w:t>
      </w:r>
      <w:r>
        <w:rPr>
          <w:spacing w:val="-4"/>
          <w:u w:val="thick"/>
        </w:rPr>
        <w:t xml:space="preserve"> </w:t>
      </w:r>
      <w:r>
        <w:rPr>
          <w:u w:val="thick"/>
        </w:rPr>
        <w:t>me</w:t>
      </w:r>
      <w:r>
        <w:rPr>
          <w:spacing w:val="-1"/>
          <w:u w:val="thick"/>
        </w:rPr>
        <w:t xml:space="preserve"> </w:t>
      </w:r>
      <w:r>
        <w:rPr>
          <w:u w:val="thick"/>
        </w:rPr>
        <w:t>to</w:t>
      </w:r>
      <w:r>
        <w:rPr>
          <w:spacing w:val="-4"/>
          <w:u w:val="thick"/>
        </w:rPr>
        <w:t xml:space="preserve"> </w:t>
      </w:r>
      <w:r>
        <w:rPr>
          <w:u w:val="thick"/>
        </w:rPr>
        <w:t>Learn</w:t>
      </w:r>
      <w:r>
        <w:rPr>
          <w:spacing w:val="-1"/>
          <w:u w:val="thick"/>
        </w:rPr>
        <w:t xml:space="preserve"> </w:t>
      </w:r>
      <w:r>
        <w:rPr>
          <w:u w:val="thick"/>
        </w:rPr>
        <w:t>Plans</w:t>
      </w:r>
    </w:p>
    <w:p w14:paraId="1BFF1EEC" w14:textId="77777777" w:rsidR="00E11229" w:rsidRDefault="00E11229">
      <w:pPr>
        <w:pStyle w:val="BodyText"/>
        <w:spacing w:before="11"/>
        <w:rPr>
          <w:b/>
          <w:sz w:val="19"/>
        </w:rPr>
      </w:pPr>
    </w:p>
    <w:p w14:paraId="2551FD22" w14:textId="77777777" w:rsidR="00E11229" w:rsidRDefault="00DF71D6">
      <w:pPr>
        <w:pStyle w:val="BodyText"/>
        <w:ind w:left="220" w:right="141"/>
        <w:jc w:val="both"/>
      </w:pPr>
      <w:r>
        <w:t>Children identified as having a Special Educational Need will have a Supporting me to Learn which will</w:t>
      </w:r>
      <w:r>
        <w:rPr>
          <w:spacing w:val="-66"/>
        </w:rPr>
        <w:t xml:space="preserve"> </w:t>
      </w:r>
      <w:r>
        <w:t>have targets for the child’s progress.</w:t>
      </w:r>
      <w:r>
        <w:rPr>
          <w:spacing w:val="68"/>
        </w:rPr>
        <w:t xml:space="preserve"> </w:t>
      </w:r>
      <w:r>
        <w:t>These are reflected in teacher’s planning and reviewed termly.</w:t>
      </w:r>
      <w:r>
        <w:rPr>
          <w:spacing w:val="1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relevant personnel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interested</w:t>
      </w:r>
      <w:r>
        <w:rPr>
          <w:spacing w:val="-3"/>
        </w:rPr>
        <w:t xml:space="preserve"> </w:t>
      </w:r>
      <w:r>
        <w:t>parties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invited to</w:t>
      </w:r>
      <w:r>
        <w:rPr>
          <w:spacing w:val="-1"/>
        </w:rPr>
        <w:t xml:space="preserve"> </w:t>
      </w:r>
      <w:r>
        <w:t>contribute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process.</w:t>
      </w:r>
    </w:p>
    <w:p w14:paraId="5568BA12" w14:textId="77777777" w:rsidR="00E11229" w:rsidRDefault="00E11229">
      <w:pPr>
        <w:pStyle w:val="BodyText"/>
        <w:spacing w:before="12"/>
        <w:rPr>
          <w:sz w:val="21"/>
        </w:rPr>
      </w:pPr>
    </w:p>
    <w:p w14:paraId="2DB731A3" w14:textId="77777777" w:rsidR="00E11229" w:rsidRDefault="00DF71D6">
      <w:pPr>
        <w:pStyle w:val="BodyText"/>
        <w:ind w:left="220"/>
        <w:jc w:val="both"/>
      </w:pPr>
      <w:r>
        <w:t>Supporting</w:t>
      </w:r>
      <w:r>
        <w:rPr>
          <w:spacing w:val="-4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Learn</w:t>
      </w:r>
      <w:r>
        <w:rPr>
          <w:spacing w:val="-4"/>
        </w:rPr>
        <w:t xml:space="preserve"> </w:t>
      </w:r>
      <w:r>
        <w:t>Plans</w:t>
      </w:r>
      <w:r>
        <w:rPr>
          <w:spacing w:val="1"/>
        </w:rPr>
        <w:t xml:space="preserve"> </w:t>
      </w:r>
      <w:r>
        <w:t xml:space="preserve">may </w:t>
      </w:r>
      <w:proofErr w:type="gramStart"/>
      <w:r>
        <w:t>include;-</w:t>
      </w:r>
      <w:proofErr w:type="gramEnd"/>
    </w:p>
    <w:p w14:paraId="67F7FFAC" w14:textId="77777777" w:rsidR="00E11229" w:rsidRDefault="00E11229">
      <w:pPr>
        <w:pStyle w:val="BodyText"/>
      </w:pPr>
    </w:p>
    <w:p w14:paraId="301851F0" w14:textId="77777777" w:rsidR="00E11229" w:rsidRDefault="00DF71D6">
      <w:pPr>
        <w:pStyle w:val="ListParagraph"/>
        <w:numPr>
          <w:ilvl w:val="1"/>
          <w:numId w:val="1"/>
        </w:numPr>
        <w:tabs>
          <w:tab w:val="left" w:pos="1300"/>
          <w:tab w:val="left" w:pos="1301"/>
        </w:tabs>
        <w:ind w:hanging="361"/>
      </w:pPr>
      <w:r>
        <w:t>starting</w:t>
      </w:r>
      <w:r>
        <w:rPr>
          <w:spacing w:val="-4"/>
        </w:rPr>
        <w:t xml:space="preserve"> </w:t>
      </w:r>
      <w:r>
        <w:t>points</w:t>
      </w:r>
    </w:p>
    <w:p w14:paraId="300C1F9B" w14:textId="77777777" w:rsidR="00E11229" w:rsidRDefault="00DF71D6">
      <w:pPr>
        <w:pStyle w:val="ListParagraph"/>
        <w:numPr>
          <w:ilvl w:val="1"/>
          <w:numId w:val="1"/>
        </w:numPr>
        <w:tabs>
          <w:tab w:val="left" w:pos="1300"/>
          <w:tab w:val="left" w:pos="1301"/>
        </w:tabs>
        <w:spacing w:line="266" w:lineRule="exact"/>
        <w:ind w:hanging="361"/>
      </w:pPr>
      <w:r>
        <w:t>the</w:t>
      </w:r>
      <w:r>
        <w:rPr>
          <w:spacing w:val="-3"/>
        </w:rPr>
        <w:t xml:space="preserve"> </w:t>
      </w:r>
      <w:r>
        <w:t>short-term</w:t>
      </w:r>
      <w:r>
        <w:rPr>
          <w:spacing w:val="-3"/>
        </w:rPr>
        <w:t xml:space="preserve"> </w:t>
      </w:r>
      <w:r>
        <w:t>targets</w:t>
      </w:r>
      <w:r>
        <w:rPr>
          <w:spacing w:val="-2"/>
        </w:rPr>
        <w:t xml:space="preserve"> </w:t>
      </w:r>
      <w:r>
        <w:t>set for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</w:t>
      </w:r>
    </w:p>
    <w:p w14:paraId="5C2558B8" w14:textId="77777777" w:rsidR="00E11229" w:rsidRDefault="00DF71D6">
      <w:pPr>
        <w:pStyle w:val="ListParagraph"/>
        <w:numPr>
          <w:ilvl w:val="1"/>
          <w:numId w:val="1"/>
        </w:numPr>
        <w:tabs>
          <w:tab w:val="left" w:pos="1300"/>
          <w:tab w:val="left" w:pos="1301"/>
        </w:tabs>
        <w:spacing w:line="266" w:lineRule="exact"/>
        <w:ind w:hanging="361"/>
      </w:pPr>
      <w:r>
        <w:t>the</w:t>
      </w:r>
      <w:r>
        <w:rPr>
          <w:spacing w:val="-4"/>
        </w:rPr>
        <w:t xml:space="preserve"> </w:t>
      </w:r>
      <w:r>
        <w:t>teaching</w:t>
      </w:r>
      <w:r>
        <w:rPr>
          <w:spacing w:val="-1"/>
        </w:rPr>
        <w:t xml:space="preserve"> </w:t>
      </w:r>
      <w:r>
        <w:t>strategies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resources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</w:t>
      </w:r>
    </w:p>
    <w:p w14:paraId="1FC97BC3" w14:textId="77777777" w:rsidR="00E11229" w:rsidRDefault="00DF71D6">
      <w:pPr>
        <w:pStyle w:val="ListParagraph"/>
        <w:numPr>
          <w:ilvl w:val="1"/>
          <w:numId w:val="1"/>
        </w:numPr>
        <w:tabs>
          <w:tab w:val="left" w:pos="1300"/>
          <w:tab w:val="left" w:pos="1301"/>
        </w:tabs>
        <w:spacing w:line="266" w:lineRule="exact"/>
        <w:ind w:hanging="361"/>
      </w:pPr>
      <w:r>
        <w:t>additional</w:t>
      </w:r>
      <w:r>
        <w:rPr>
          <w:spacing w:val="-3"/>
        </w:rPr>
        <w:t xml:space="preserve"> </w:t>
      </w:r>
      <w:r>
        <w:t>provision</w:t>
      </w:r>
      <w:r>
        <w:rPr>
          <w:spacing w:val="-1"/>
        </w:rPr>
        <w:t xml:space="preserve"> </w:t>
      </w:r>
      <w:r>
        <w:t>(who</w:t>
      </w:r>
      <w:r>
        <w:rPr>
          <w:spacing w:val="-3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providing</w:t>
      </w:r>
      <w:r>
        <w:rPr>
          <w:spacing w:val="-4"/>
        </w:rPr>
        <w:t xml:space="preserve"> </w:t>
      </w:r>
      <w:r>
        <w:t>it,</w:t>
      </w:r>
      <w:r>
        <w:rPr>
          <w:spacing w:val="-2"/>
        </w:rPr>
        <w:t xml:space="preserve"> </w:t>
      </w:r>
      <w:r>
        <w:t>what it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and how much)</w:t>
      </w:r>
    </w:p>
    <w:p w14:paraId="0F9DB76B" w14:textId="77777777" w:rsidR="00E11229" w:rsidRDefault="00DF71D6">
      <w:pPr>
        <w:pStyle w:val="ListParagraph"/>
        <w:numPr>
          <w:ilvl w:val="1"/>
          <w:numId w:val="1"/>
        </w:numPr>
        <w:tabs>
          <w:tab w:val="left" w:pos="1300"/>
          <w:tab w:val="left" w:pos="1301"/>
        </w:tabs>
        <w:spacing w:line="266" w:lineRule="exact"/>
        <w:ind w:hanging="361"/>
      </w:pPr>
      <w:r>
        <w:t>timescales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achieve</w:t>
      </w:r>
      <w:r>
        <w:rPr>
          <w:spacing w:val="-2"/>
        </w:rPr>
        <w:t xml:space="preserve"> </w:t>
      </w:r>
      <w:r>
        <w:t>targets</w:t>
      </w:r>
    </w:p>
    <w:p w14:paraId="3092339A" w14:textId="77777777" w:rsidR="00E11229" w:rsidRDefault="00DF71D6">
      <w:pPr>
        <w:pStyle w:val="ListParagraph"/>
        <w:numPr>
          <w:ilvl w:val="1"/>
          <w:numId w:val="1"/>
        </w:numPr>
        <w:tabs>
          <w:tab w:val="left" w:pos="1300"/>
          <w:tab w:val="left" w:pos="1301"/>
        </w:tabs>
        <w:ind w:hanging="361"/>
      </w:pPr>
      <w:r>
        <w:t>when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is set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reviewed</w:t>
      </w:r>
    </w:p>
    <w:p w14:paraId="73D26978" w14:textId="77777777" w:rsidR="00E11229" w:rsidRDefault="00DF71D6">
      <w:pPr>
        <w:pStyle w:val="ListParagraph"/>
        <w:numPr>
          <w:ilvl w:val="1"/>
          <w:numId w:val="1"/>
        </w:numPr>
        <w:tabs>
          <w:tab w:val="left" w:pos="1300"/>
          <w:tab w:val="left" w:pos="1301"/>
        </w:tabs>
        <w:spacing w:line="269" w:lineRule="exact"/>
        <w:ind w:hanging="361"/>
      </w:pPr>
      <w:r>
        <w:t>evaluation</w:t>
      </w:r>
      <w:r>
        <w:rPr>
          <w:spacing w:val="-2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end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timescale</w:t>
      </w:r>
    </w:p>
    <w:p w14:paraId="6A250838" w14:textId="77777777" w:rsidR="00E11229" w:rsidRDefault="00E11229">
      <w:pPr>
        <w:pStyle w:val="BodyText"/>
        <w:rPr>
          <w:sz w:val="26"/>
        </w:rPr>
      </w:pPr>
    </w:p>
    <w:p w14:paraId="29B92E47" w14:textId="77777777" w:rsidR="00E11229" w:rsidRDefault="00DF71D6">
      <w:pPr>
        <w:pStyle w:val="Heading1"/>
        <w:spacing w:before="215"/>
        <w:rPr>
          <w:u w:val="none"/>
        </w:rPr>
      </w:pPr>
      <w:r>
        <w:rPr>
          <w:u w:val="thick"/>
        </w:rPr>
        <w:t>SEND</w:t>
      </w:r>
      <w:r>
        <w:rPr>
          <w:spacing w:val="-4"/>
          <w:u w:val="thick"/>
        </w:rPr>
        <w:t xml:space="preserve"> </w:t>
      </w:r>
      <w:r>
        <w:rPr>
          <w:u w:val="thick"/>
        </w:rPr>
        <w:t>Support:</w:t>
      </w:r>
    </w:p>
    <w:p w14:paraId="40311CC7" w14:textId="77777777" w:rsidR="00E11229" w:rsidRDefault="00E11229">
      <w:pPr>
        <w:pStyle w:val="BodyText"/>
        <w:spacing w:before="9"/>
        <w:rPr>
          <w:b/>
          <w:sz w:val="19"/>
        </w:rPr>
      </w:pPr>
    </w:p>
    <w:p w14:paraId="3729E6F8" w14:textId="77777777" w:rsidR="00E11229" w:rsidRDefault="00DF71D6">
      <w:pPr>
        <w:pStyle w:val="BodyText"/>
        <w:ind w:left="220" w:right="142"/>
        <w:jc w:val="both"/>
      </w:pPr>
      <w:r>
        <w:t>Where a child continues to make less than expected progress, despite evidence-based support and</w:t>
      </w:r>
      <w:r>
        <w:rPr>
          <w:spacing w:val="1"/>
        </w:rPr>
        <w:t xml:space="preserve"> </w:t>
      </w:r>
      <w:r>
        <w:t>interventions that are matched to the child’s area of need, the school should consider involving</w:t>
      </w:r>
      <w:r>
        <w:rPr>
          <w:spacing w:val="1"/>
        </w:rPr>
        <w:t xml:space="preserve"> </w:t>
      </w:r>
      <w:r>
        <w:t>specialists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completing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‘My</w:t>
      </w:r>
      <w:r>
        <w:rPr>
          <w:spacing w:val="-2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Plan’.</w:t>
      </w:r>
    </w:p>
    <w:p w14:paraId="5D8E886A" w14:textId="77777777" w:rsidR="00E11229" w:rsidRDefault="00E11229">
      <w:pPr>
        <w:pStyle w:val="BodyText"/>
        <w:spacing w:before="11"/>
        <w:rPr>
          <w:sz w:val="19"/>
        </w:rPr>
      </w:pPr>
    </w:p>
    <w:p w14:paraId="40143FEC" w14:textId="77777777" w:rsidR="00E11229" w:rsidRDefault="00DF71D6">
      <w:pPr>
        <w:ind w:left="220"/>
        <w:jc w:val="both"/>
        <w:rPr>
          <w:b/>
        </w:rPr>
      </w:pPr>
      <w:r>
        <w:rPr>
          <w:b/>
        </w:rPr>
        <w:t>Involving</w:t>
      </w:r>
      <w:r>
        <w:rPr>
          <w:b/>
          <w:spacing w:val="-1"/>
        </w:rPr>
        <w:t xml:space="preserve"> </w:t>
      </w:r>
      <w:r>
        <w:rPr>
          <w:b/>
        </w:rPr>
        <w:t>specialists</w:t>
      </w:r>
    </w:p>
    <w:p w14:paraId="63E50C69" w14:textId="77777777" w:rsidR="00E11229" w:rsidRDefault="00DF71D6">
      <w:pPr>
        <w:pStyle w:val="BodyText"/>
        <w:spacing w:before="121"/>
        <w:ind w:left="220" w:right="140"/>
        <w:jc w:val="both"/>
      </w:pPr>
      <w:r>
        <w:t xml:space="preserve">School may involve specialists at any point to </w:t>
      </w:r>
      <w:proofErr w:type="gramStart"/>
      <w:r>
        <w:t>advise</w:t>
      </w:r>
      <w:proofErr w:type="gramEnd"/>
      <w:r>
        <w:t xml:space="preserve"> on early identification of SEND and effective</w:t>
      </w:r>
      <w:r>
        <w:rPr>
          <w:spacing w:val="1"/>
        </w:rPr>
        <w:t xml:space="preserve"> </w:t>
      </w:r>
      <w:r>
        <w:t>support and interventions. School should always involve a specialist where a child continues to make</w:t>
      </w:r>
      <w:r>
        <w:rPr>
          <w:spacing w:val="1"/>
        </w:rPr>
        <w:t xml:space="preserve"> </w:t>
      </w:r>
      <w:r>
        <w:t>little or no progress over a sustained period or where they continue to work at levels substantially</w:t>
      </w:r>
      <w:r>
        <w:rPr>
          <w:spacing w:val="1"/>
        </w:rPr>
        <w:t xml:space="preserve"> </w:t>
      </w:r>
      <w:r>
        <w:t>below those expected of children of a similar age despite evidence-based SEND support delivered by</w:t>
      </w:r>
      <w:r>
        <w:rPr>
          <w:spacing w:val="1"/>
        </w:rPr>
        <w:t xml:space="preserve"> </w:t>
      </w:r>
      <w:r>
        <w:t>appropriately trained staff. Children and parents will be involved in any decision to involve specialists.</w:t>
      </w:r>
      <w:r>
        <w:rPr>
          <w:spacing w:val="1"/>
        </w:rPr>
        <w:t xml:space="preserve"> </w:t>
      </w:r>
      <w:r>
        <w:t>The involvement of specialists and what was discussed or agreed will be recorded and shared with</w:t>
      </w:r>
      <w:r>
        <w:rPr>
          <w:spacing w:val="1"/>
        </w:rPr>
        <w:t xml:space="preserve"> </w:t>
      </w:r>
      <w:r>
        <w:t>parents and teaching staff supporting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child in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</w:t>
      </w:r>
      <w:r>
        <w:rPr>
          <w:spacing w:val="-1"/>
        </w:rPr>
        <w:t xml:space="preserve"> </w:t>
      </w:r>
      <w:r>
        <w:t>way as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SEND</w:t>
      </w:r>
      <w:r>
        <w:rPr>
          <w:spacing w:val="-1"/>
        </w:rPr>
        <w:t xml:space="preserve"> </w:t>
      </w:r>
      <w:r>
        <w:t>support.</w:t>
      </w:r>
    </w:p>
    <w:p w14:paraId="651A0384" w14:textId="77777777" w:rsidR="00E11229" w:rsidRDefault="00E11229">
      <w:pPr>
        <w:pStyle w:val="BodyText"/>
        <w:spacing w:before="10"/>
        <w:rPr>
          <w:sz w:val="19"/>
        </w:rPr>
      </w:pPr>
    </w:p>
    <w:p w14:paraId="3205C3F5" w14:textId="77777777" w:rsidR="00E11229" w:rsidRDefault="00DF71D6">
      <w:pPr>
        <w:pStyle w:val="BodyText"/>
        <w:ind w:left="220" w:right="146"/>
        <w:jc w:val="both"/>
      </w:pPr>
      <w:r>
        <w:t>Where assessment indicates that support from specialist services is required, it is important that</w:t>
      </w:r>
      <w:r>
        <w:rPr>
          <w:spacing w:val="1"/>
        </w:rPr>
        <w:t xml:space="preserve"> </w:t>
      </w:r>
      <w:r>
        <w:t>children receive it as quickly as possible. The school has access to a range of external agencies and</w:t>
      </w:r>
      <w:r>
        <w:rPr>
          <w:spacing w:val="1"/>
        </w:rPr>
        <w:t xml:space="preserve"> </w:t>
      </w:r>
      <w:r>
        <w:t>uses</w:t>
      </w:r>
      <w:r>
        <w:rPr>
          <w:spacing w:val="-1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t>effectively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children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SEND.</w:t>
      </w:r>
      <w:r>
        <w:rPr>
          <w:spacing w:val="2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include:</w:t>
      </w:r>
    </w:p>
    <w:p w14:paraId="223B6227" w14:textId="77777777" w:rsidR="00E11229" w:rsidRDefault="00E11229">
      <w:pPr>
        <w:pStyle w:val="BodyText"/>
        <w:rPr>
          <w:sz w:val="20"/>
        </w:rPr>
      </w:pPr>
    </w:p>
    <w:p w14:paraId="5B3124F8" w14:textId="77777777" w:rsidR="00E11229" w:rsidRDefault="00DF71D6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ind w:hanging="361"/>
      </w:pPr>
      <w:r>
        <w:t>Educational</w:t>
      </w:r>
      <w:r>
        <w:rPr>
          <w:spacing w:val="-7"/>
        </w:rPr>
        <w:t xml:space="preserve"> </w:t>
      </w:r>
      <w:r>
        <w:t>Psychology</w:t>
      </w:r>
      <w:r>
        <w:rPr>
          <w:spacing w:val="-4"/>
        </w:rPr>
        <w:t xml:space="preserve"> </w:t>
      </w:r>
      <w:r>
        <w:t>Service</w:t>
      </w:r>
    </w:p>
    <w:p w14:paraId="07641DC8" w14:textId="77777777" w:rsidR="00E11229" w:rsidRDefault="00DF71D6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66" w:lineRule="exact"/>
        <w:ind w:hanging="361"/>
      </w:pPr>
      <w:r>
        <w:t>WISENDSS</w:t>
      </w:r>
    </w:p>
    <w:p w14:paraId="26D73369" w14:textId="77777777" w:rsidR="00E11229" w:rsidRDefault="00DF71D6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66" w:lineRule="exact"/>
        <w:ind w:hanging="361"/>
      </w:pPr>
      <w:r>
        <w:t>Speech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Language</w:t>
      </w:r>
      <w:r>
        <w:rPr>
          <w:spacing w:val="-2"/>
        </w:rPr>
        <w:t xml:space="preserve"> </w:t>
      </w:r>
      <w:r>
        <w:t>Therapy</w:t>
      </w:r>
    </w:p>
    <w:p w14:paraId="28DC0E00" w14:textId="77777777" w:rsidR="00E11229" w:rsidRDefault="00DF71D6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ind w:hanging="361"/>
      </w:pPr>
      <w:proofErr w:type="spellStart"/>
      <w:r>
        <w:t>Behaviour</w:t>
      </w:r>
      <w:proofErr w:type="spellEnd"/>
      <w:r>
        <w:rPr>
          <w:spacing w:val="-5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Service</w:t>
      </w:r>
    </w:p>
    <w:p w14:paraId="1D11DB16" w14:textId="77777777" w:rsidR="00E11229" w:rsidRDefault="00E11229">
      <w:pPr>
        <w:spacing w:line="268" w:lineRule="exact"/>
        <w:sectPr w:rsidR="00E11229">
          <w:pgSz w:w="11910" w:h="16840"/>
          <w:pgMar w:top="800" w:right="560" w:bottom="960" w:left="1040" w:header="0" w:footer="762" w:gutter="0"/>
          <w:cols w:space="720"/>
        </w:sectPr>
      </w:pPr>
    </w:p>
    <w:p w14:paraId="510EA09A" w14:textId="77777777" w:rsidR="00E11229" w:rsidRDefault="00DF71D6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85" w:line="235" w:lineRule="auto"/>
        <w:ind w:right="142"/>
      </w:pPr>
      <w:r>
        <w:lastRenderedPageBreak/>
        <w:t>Advisory</w:t>
      </w:r>
      <w:r>
        <w:rPr>
          <w:spacing w:val="31"/>
        </w:rPr>
        <w:t xml:space="preserve"> </w:t>
      </w:r>
      <w:r>
        <w:t>Teachers</w:t>
      </w:r>
      <w:r>
        <w:rPr>
          <w:spacing w:val="36"/>
        </w:rPr>
        <w:t xml:space="preserve"> </w:t>
      </w:r>
      <w:r>
        <w:t>for</w:t>
      </w:r>
      <w:r>
        <w:rPr>
          <w:spacing w:val="35"/>
        </w:rPr>
        <w:t xml:space="preserve"> </w:t>
      </w:r>
      <w:r>
        <w:t>support/advice</w:t>
      </w:r>
      <w:r>
        <w:rPr>
          <w:spacing w:val="36"/>
        </w:rPr>
        <w:t xml:space="preserve"> </w:t>
      </w:r>
      <w:r>
        <w:t>on</w:t>
      </w:r>
      <w:r>
        <w:rPr>
          <w:spacing w:val="34"/>
        </w:rPr>
        <w:t xml:space="preserve"> </w:t>
      </w:r>
      <w:r>
        <w:t>areas</w:t>
      </w:r>
      <w:r>
        <w:rPr>
          <w:spacing w:val="33"/>
        </w:rPr>
        <w:t xml:space="preserve"> </w:t>
      </w:r>
      <w:r>
        <w:t>such</w:t>
      </w:r>
      <w:r>
        <w:rPr>
          <w:spacing w:val="36"/>
        </w:rPr>
        <w:t xml:space="preserve"> </w:t>
      </w:r>
      <w:r>
        <w:t>as</w:t>
      </w:r>
      <w:r>
        <w:rPr>
          <w:spacing w:val="37"/>
        </w:rPr>
        <w:t xml:space="preserve"> </w:t>
      </w:r>
      <w:r>
        <w:t>specific</w:t>
      </w:r>
      <w:r>
        <w:rPr>
          <w:spacing w:val="35"/>
        </w:rPr>
        <w:t xml:space="preserve"> </w:t>
      </w:r>
      <w:r>
        <w:t>learning</w:t>
      </w:r>
      <w:r>
        <w:rPr>
          <w:spacing w:val="37"/>
        </w:rPr>
        <w:t xml:space="preserve"> </w:t>
      </w:r>
      <w:r>
        <w:t>difficulties</w:t>
      </w:r>
      <w:r>
        <w:rPr>
          <w:spacing w:val="36"/>
        </w:rPr>
        <w:t xml:space="preserve"> </w:t>
      </w:r>
      <w:r>
        <w:t>such</w:t>
      </w:r>
      <w:r>
        <w:rPr>
          <w:spacing w:val="35"/>
        </w:rPr>
        <w:t xml:space="preserve"> </w:t>
      </w:r>
      <w:r>
        <w:t>as</w:t>
      </w:r>
      <w:r>
        <w:rPr>
          <w:spacing w:val="-66"/>
        </w:rPr>
        <w:t xml:space="preserve"> </w:t>
      </w:r>
      <w:r>
        <w:t>dyslexia,</w:t>
      </w:r>
      <w:r>
        <w:rPr>
          <w:spacing w:val="-3"/>
        </w:rPr>
        <w:t xml:space="preserve"> </w:t>
      </w:r>
      <w:r>
        <w:t>dyspraxia,</w:t>
      </w:r>
      <w:r>
        <w:rPr>
          <w:spacing w:val="-2"/>
        </w:rPr>
        <w:t xml:space="preserve"> </w:t>
      </w:r>
      <w:r>
        <w:t>dyscalculia</w:t>
      </w:r>
    </w:p>
    <w:p w14:paraId="393403F8" w14:textId="77777777" w:rsidR="00E11229" w:rsidRDefault="00DF71D6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2"/>
        <w:ind w:hanging="361"/>
      </w:pPr>
      <w:r>
        <w:t>Occupational</w:t>
      </w:r>
      <w:r>
        <w:rPr>
          <w:spacing w:val="-2"/>
        </w:rPr>
        <w:t xml:space="preserve"> </w:t>
      </w:r>
      <w:r>
        <w:t>Therapy</w:t>
      </w:r>
    </w:p>
    <w:p w14:paraId="1B891AA3" w14:textId="77777777" w:rsidR="00E11229" w:rsidRDefault="00DF71D6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ind w:hanging="361"/>
      </w:pPr>
      <w:r>
        <w:t>Educational</w:t>
      </w:r>
      <w:r>
        <w:rPr>
          <w:spacing w:val="-4"/>
        </w:rPr>
        <w:t xml:space="preserve"> </w:t>
      </w:r>
      <w:r>
        <w:t>Welfare</w:t>
      </w:r>
      <w:r>
        <w:rPr>
          <w:spacing w:val="-6"/>
        </w:rPr>
        <w:t xml:space="preserve"> </w:t>
      </w:r>
      <w:r>
        <w:t>Officers</w:t>
      </w:r>
    </w:p>
    <w:p w14:paraId="75CF9503" w14:textId="77777777" w:rsidR="00E11229" w:rsidRDefault="00DF71D6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ind w:hanging="361"/>
      </w:pPr>
      <w:r>
        <w:t>CAMHS</w:t>
      </w:r>
      <w:r>
        <w:rPr>
          <w:spacing w:val="-4"/>
        </w:rPr>
        <w:t xml:space="preserve"> </w:t>
      </w:r>
      <w:r>
        <w:t>(Children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Adolescent</w:t>
      </w:r>
      <w:r>
        <w:rPr>
          <w:spacing w:val="-1"/>
        </w:rPr>
        <w:t xml:space="preserve"> </w:t>
      </w:r>
      <w:r>
        <w:t>Mental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Services)</w:t>
      </w:r>
    </w:p>
    <w:p w14:paraId="37947DF7" w14:textId="77777777" w:rsidR="00E11229" w:rsidRDefault="00DF71D6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66" w:lineRule="exact"/>
        <w:ind w:hanging="361"/>
      </w:pPr>
      <w:r>
        <w:t>Sensory</w:t>
      </w:r>
      <w:r>
        <w:rPr>
          <w:spacing w:val="-3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Visual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Hearing</w:t>
      </w:r>
      <w:r>
        <w:rPr>
          <w:spacing w:val="-1"/>
        </w:rPr>
        <w:t xml:space="preserve"> </w:t>
      </w:r>
      <w:r>
        <w:t>Impairment</w:t>
      </w:r>
      <w:r>
        <w:rPr>
          <w:spacing w:val="-2"/>
        </w:rPr>
        <w:t xml:space="preserve"> </w:t>
      </w:r>
      <w:r>
        <w:t>Team</w:t>
      </w:r>
    </w:p>
    <w:p w14:paraId="56B13988" w14:textId="77777777" w:rsidR="00E11229" w:rsidRDefault="00DF71D6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66" w:lineRule="exact"/>
        <w:ind w:hanging="361"/>
      </w:pPr>
      <w:r>
        <w:t>School</w:t>
      </w:r>
      <w:r>
        <w:rPr>
          <w:spacing w:val="-3"/>
        </w:rPr>
        <w:t xml:space="preserve"> </w:t>
      </w:r>
      <w:r>
        <w:t>Nurse</w:t>
      </w:r>
    </w:p>
    <w:p w14:paraId="67F8F736" w14:textId="77777777" w:rsidR="00E11229" w:rsidRDefault="00DF71D6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ind w:hanging="361"/>
      </w:pPr>
      <w:r>
        <w:t>Other</w:t>
      </w:r>
      <w:r>
        <w:rPr>
          <w:spacing w:val="-3"/>
        </w:rPr>
        <w:t xml:space="preserve"> </w:t>
      </w:r>
      <w:r>
        <w:t>medical</w:t>
      </w:r>
      <w:r>
        <w:rPr>
          <w:spacing w:val="-3"/>
        </w:rPr>
        <w:t xml:space="preserve"> </w:t>
      </w:r>
      <w:r>
        <w:t>professionals</w:t>
      </w:r>
    </w:p>
    <w:p w14:paraId="5530C688" w14:textId="77777777" w:rsidR="00E11229" w:rsidRDefault="00E11229">
      <w:pPr>
        <w:pStyle w:val="BodyText"/>
        <w:spacing w:before="8"/>
        <w:rPr>
          <w:sz w:val="21"/>
        </w:rPr>
      </w:pPr>
    </w:p>
    <w:p w14:paraId="4B3D292C" w14:textId="77777777" w:rsidR="00E11229" w:rsidRDefault="00DF71D6">
      <w:pPr>
        <w:pStyle w:val="Heading1"/>
        <w:jc w:val="left"/>
        <w:rPr>
          <w:u w:val="none"/>
        </w:rPr>
      </w:pPr>
      <w:r>
        <w:rPr>
          <w:u w:val="thick"/>
        </w:rPr>
        <w:t>My</w:t>
      </w:r>
      <w:r>
        <w:rPr>
          <w:spacing w:val="-2"/>
          <w:u w:val="thick"/>
        </w:rPr>
        <w:t xml:space="preserve"> </w:t>
      </w:r>
      <w:r>
        <w:rPr>
          <w:u w:val="thick"/>
        </w:rPr>
        <w:t>Support</w:t>
      </w:r>
      <w:r>
        <w:rPr>
          <w:spacing w:val="-4"/>
          <w:u w:val="thick"/>
        </w:rPr>
        <w:t xml:space="preserve"> </w:t>
      </w:r>
      <w:r>
        <w:rPr>
          <w:u w:val="thick"/>
        </w:rPr>
        <w:t>Plan:</w:t>
      </w:r>
    </w:p>
    <w:p w14:paraId="046147B1" w14:textId="77777777" w:rsidR="00E11229" w:rsidRDefault="00E11229">
      <w:pPr>
        <w:pStyle w:val="BodyText"/>
        <w:spacing w:before="2"/>
        <w:rPr>
          <w:b/>
        </w:rPr>
      </w:pPr>
    </w:p>
    <w:p w14:paraId="23080873" w14:textId="77777777" w:rsidR="00E11229" w:rsidRDefault="00DF71D6">
      <w:pPr>
        <w:pStyle w:val="BodyText"/>
        <w:spacing w:line="237" w:lineRule="auto"/>
        <w:ind w:left="220" w:right="140"/>
        <w:jc w:val="both"/>
      </w:pPr>
      <w:r>
        <w:t>For children who have Supporting me to Learn plans and receive support from other specialist</w:t>
      </w:r>
      <w:r>
        <w:rPr>
          <w:spacing w:val="1"/>
        </w:rPr>
        <w:t xml:space="preserve"> </w:t>
      </w:r>
      <w:r>
        <w:t>professionals a ‘My Support Plan’ is completed.</w:t>
      </w:r>
      <w:r>
        <w:rPr>
          <w:spacing w:val="1"/>
        </w:rPr>
        <w:t xml:space="preserve"> </w:t>
      </w:r>
      <w:r>
        <w:t xml:space="preserve">The </w:t>
      </w:r>
      <w:r>
        <w:rPr>
          <w:sz w:val="23"/>
        </w:rPr>
        <w:t xml:space="preserve">My Support Plan </w:t>
      </w:r>
      <w:r>
        <w:t>draws together the views of the</w:t>
      </w:r>
      <w:r>
        <w:rPr>
          <w:spacing w:val="-67"/>
        </w:rPr>
        <w:t xml:space="preserve"> </w:t>
      </w:r>
      <w:r>
        <w:t>child, parents, school and professionals.   It details targets and outcomes to support the child’s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and development</w:t>
      </w:r>
      <w:r>
        <w:rPr>
          <w:spacing w:val="1"/>
        </w:rPr>
        <w:t xml:space="preserve"> </w:t>
      </w:r>
      <w:r>
        <w:t>and may indicate ways</w:t>
      </w:r>
      <w:r>
        <w:rPr>
          <w:spacing w:val="1"/>
        </w:rPr>
        <w:t xml:space="preserve"> </w:t>
      </w:r>
      <w:r>
        <w:t>in which</w:t>
      </w:r>
      <w:r>
        <w:rPr>
          <w:spacing w:val="1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t>school can</w:t>
      </w:r>
      <w:r>
        <w:rPr>
          <w:spacing w:val="1"/>
        </w:rPr>
        <w:t xml:space="preserve"> </w:t>
      </w:r>
      <w:r>
        <w:t>best</w:t>
      </w:r>
      <w:r>
        <w:rPr>
          <w:spacing w:val="68"/>
        </w:rPr>
        <w:t xml:space="preserve"> </w:t>
      </w:r>
      <w:r>
        <w:t>meet</w:t>
      </w:r>
      <w:r>
        <w:rPr>
          <w:spacing w:val="69"/>
        </w:rPr>
        <w:t xml:space="preserve"> </w:t>
      </w:r>
      <w:r>
        <w:t>the child’s</w:t>
      </w:r>
      <w:r>
        <w:rPr>
          <w:spacing w:val="1"/>
        </w:rPr>
        <w:t xml:space="preserve"> </w:t>
      </w:r>
      <w:r>
        <w:t>needs.</w:t>
      </w:r>
    </w:p>
    <w:p w14:paraId="0638F1A2" w14:textId="77777777" w:rsidR="00E11229" w:rsidRDefault="00E11229">
      <w:pPr>
        <w:pStyle w:val="BodyText"/>
        <w:spacing w:before="2"/>
      </w:pPr>
    </w:p>
    <w:p w14:paraId="519A7CC3" w14:textId="77777777" w:rsidR="00E11229" w:rsidRDefault="00DF71D6">
      <w:pPr>
        <w:pStyle w:val="Heading1"/>
        <w:jc w:val="left"/>
        <w:rPr>
          <w:u w:val="none"/>
        </w:rPr>
      </w:pPr>
      <w:r>
        <w:rPr>
          <w:u w:val="thick"/>
        </w:rPr>
        <w:t>Education Health</w:t>
      </w:r>
      <w:r>
        <w:rPr>
          <w:spacing w:val="-3"/>
          <w:u w:val="thick"/>
        </w:rPr>
        <w:t xml:space="preserve"> </w:t>
      </w:r>
      <w:r>
        <w:rPr>
          <w:u w:val="thick"/>
        </w:rPr>
        <w:t>and</w:t>
      </w:r>
      <w:r>
        <w:rPr>
          <w:spacing w:val="-2"/>
          <w:u w:val="thick"/>
        </w:rPr>
        <w:t xml:space="preserve"> </w:t>
      </w:r>
      <w:r>
        <w:rPr>
          <w:u w:val="thick"/>
        </w:rPr>
        <w:t>Care</w:t>
      </w:r>
      <w:r>
        <w:rPr>
          <w:spacing w:val="-1"/>
          <w:u w:val="thick"/>
        </w:rPr>
        <w:t xml:space="preserve"> </w:t>
      </w:r>
      <w:r>
        <w:rPr>
          <w:u w:val="thick"/>
        </w:rPr>
        <w:t>Plan</w:t>
      </w:r>
      <w:r>
        <w:rPr>
          <w:spacing w:val="-1"/>
          <w:u w:val="thick"/>
        </w:rPr>
        <w:t xml:space="preserve"> </w:t>
      </w:r>
      <w:r>
        <w:rPr>
          <w:u w:val="thick"/>
        </w:rPr>
        <w:t>(EHCP):</w:t>
      </w:r>
    </w:p>
    <w:p w14:paraId="2EB1256C" w14:textId="77777777" w:rsidR="00E11229" w:rsidRDefault="00E11229">
      <w:pPr>
        <w:pStyle w:val="BodyText"/>
        <w:spacing w:before="9"/>
        <w:rPr>
          <w:b/>
          <w:sz w:val="19"/>
        </w:rPr>
      </w:pPr>
    </w:p>
    <w:p w14:paraId="5CF57F3E" w14:textId="77777777" w:rsidR="00E11229" w:rsidRDefault="00DF71D6">
      <w:pPr>
        <w:pStyle w:val="BodyText"/>
        <w:ind w:left="220" w:right="141"/>
        <w:jc w:val="both"/>
      </w:pPr>
      <w:r>
        <w:t>For children who have a significant and/or complex level of need, as assessed by school staff and</w:t>
      </w:r>
      <w:r>
        <w:rPr>
          <w:spacing w:val="1"/>
        </w:rPr>
        <w:t xml:space="preserve"> </w:t>
      </w:r>
      <w:r>
        <w:t>outside agencies, we would speak to parents to ask them whether they would give consent for the</w:t>
      </w:r>
      <w:r>
        <w:rPr>
          <w:spacing w:val="1"/>
        </w:rPr>
        <w:t xml:space="preserve"> </w:t>
      </w:r>
      <w:r>
        <w:t>initiation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Statutory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(this</w:t>
      </w:r>
      <w:r>
        <w:rPr>
          <w:spacing w:val="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applies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very</w:t>
      </w:r>
      <w:r>
        <w:rPr>
          <w:spacing w:val="1"/>
        </w:rPr>
        <w:t xml:space="preserve"> </w:t>
      </w:r>
      <w:r>
        <w:t>small</w:t>
      </w:r>
      <w:r>
        <w:rPr>
          <w:spacing w:val="1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children,</w:t>
      </w:r>
      <w:r>
        <w:rPr>
          <w:spacing w:val="1"/>
        </w:rPr>
        <w:t xml:space="preserve"> </w:t>
      </w:r>
      <w:r>
        <w:t>approximately</w:t>
      </w:r>
      <w:r>
        <w:rPr>
          <w:spacing w:val="-1"/>
        </w:rPr>
        <w:t xml:space="preserve"> </w:t>
      </w:r>
      <w:r>
        <w:t>2%)</w:t>
      </w:r>
    </w:p>
    <w:p w14:paraId="511F53A6" w14:textId="77777777" w:rsidR="00E11229" w:rsidRDefault="00E11229">
      <w:pPr>
        <w:pStyle w:val="BodyText"/>
      </w:pPr>
    </w:p>
    <w:p w14:paraId="39D8F740" w14:textId="77777777" w:rsidR="00E11229" w:rsidRDefault="00DF71D6">
      <w:pPr>
        <w:pStyle w:val="BodyText"/>
        <w:ind w:left="220" w:right="144"/>
        <w:jc w:val="both"/>
      </w:pPr>
      <w:r>
        <w:t>The majority of children with SEN or disabilities will have their needs met</w:t>
      </w:r>
      <w:r>
        <w:rPr>
          <w:spacing w:val="68"/>
        </w:rPr>
        <w:t xml:space="preserve"> </w:t>
      </w:r>
      <w:r>
        <w:t>within local mainstream</w:t>
      </w:r>
      <w:r>
        <w:rPr>
          <w:spacing w:val="1"/>
        </w:rPr>
        <w:t xml:space="preserve"> </w:t>
      </w:r>
      <w:r>
        <w:t>early</w:t>
      </w:r>
      <w:r>
        <w:rPr>
          <w:spacing w:val="1"/>
        </w:rPr>
        <w:t xml:space="preserve"> </w:t>
      </w:r>
      <w:r>
        <w:t>years</w:t>
      </w:r>
      <w:r>
        <w:rPr>
          <w:spacing w:val="1"/>
        </w:rPr>
        <w:t xml:space="preserve"> </w:t>
      </w:r>
      <w:r>
        <w:t>settings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schools.</w:t>
      </w:r>
      <w:r>
        <w:rPr>
          <w:spacing w:val="1"/>
        </w:rPr>
        <w:t xml:space="preserve"> </w:t>
      </w:r>
      <w:r>
        <w:t>Some</w:t>
      </w:r>
      <w:r>
        <w:rPr>
          <w:spacing w:val="1"/>
        </w:rPr>
        <w:t xml:space="preserve"> </w:t>
      </w:r>
      <w:r>
        <w:t>children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young</w:t>
      </w:r>
      <w:r>
        <w:rPr>
          <w:spacing w:val="1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require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EHC</w:t>
      </w:r>
      <w:r>
        <w:rPr>
          <w:spacing w:val="1"/>
        </w:rPr>
        <w:t xml:space="preserve"> </w:t>
      </w:r>
      <w:r>
        <w:t>needs</w:t>
      </w:r>
      <w:r>
        <w:rPr>
          <w:spacing w:val="1"/>
        </w:rPr>
        <w:t xml:space="preserve"> </w:t>
      </w:r>
      <w:r>
        <w:t>assessment in order for the local authority to decide whether it is necessary for it to make provision in</w:t>
      </w:r>
      <w:r>
        <w:rPr>
          <w:spacing w:val="-66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EHC</w:t>
      </w:r>
      <w:r>
        <w:rPr>
          <w:spacing w:val="-3"/>
        </w:rPr>
        <w:t xml:space="preserve"> </w:t>
      </w:r>
      <w:r>
        <w:t>plan</w:t>
      </w:r>
    </w:p>
    <w:p w14:paraId="539213F6" w14:textId="77777777" w:rsidR="00E11229" w:rsidRDefault="00E11229">
      <w:pPr>
        <w:pStyle w:val="BodyText"/>
        <w:spacing w:before="11"/>
        <w:rPr>
          <w:sz w:val="19"/>
        </w:rPr>
      </w:pPr>
    </w:p>
    <w:p w14:paraId="2614A9AC" w14:textId="77777777" w:rsidR="00E11229" w:rsidRDefault="00DF71D6">
      <w:pPr>
        <w:pStyle w:val="BodyText"/>
        <w:spacing w:before="1"/>
        <w:ind w:left="220" w:right="143"/>
        <w:jc w:val="both"/>
      </w:pPr>
      <w:r>
        <w:t>The purpose of an EHC plan is to make special educational provision to meet the special educational</w:t>
      </w:r>
      <w:r>
        <w:rPr>
          <w:spacing w:val="1"/>
        </w:rPr>
        <w:t xml:space="preserve"> </w:t>
      </w:r>
      <w:r>
        <w:t>needs of the child, to secure improved outcomes for them across education, health and social care</w:t>
      </w:r>
      <w:r>
        <w:rPr>
          <w:spacing w:val="1"/>
        </w:rPr>
        <w:t xml:space="preserve"> </w:t>
      </w:r>
      <w:r>
        <w:t>and, as they</w:t>
      </w:r>
      <w:r>
        <w:rPr>
          <w:spacing w:val="-2"/>
        </w:rPr>
        <w:t xml:space="preserve"> </w:t>
      </w:r>
      <w:r>
        <w:t>get</w:t>
      </w:r>
      <w:r>
        <w:rPr>
          <w:spacing w:val="-2"/>
        </w:rPr>
        <w:t xml:space="preserve"> </w:t>
      </w:r>
      <w:r>
        <w:t>older,</w:t>
      </w:r>
      <w:r>
        <w:rPr>
          <w:spacing w:val="-2"/>
        </w:rPr>
        <w:t xml:space="preserve"> </w:t>
      </w:r>
      <w:r>
        <w:t>prepare</w:t>
      </w:r>
      <w:r>
        <w:rPr>
          <w:spacing w:val="-1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t>for adulthood.</w:t>
      </w:r>
    </w:p>
    <w:p w14:paraId="01BDF525" w14:textId="77777777" w:rsidR="00E11229" w:rsidRDefault="00E11229">
      <w:pPr>
        <w:pStyle w:val="BodyText"/>
        <w:spacing w:before="11"/>
        <w:rPr>
          <w:sz w:val="19"/>
        </w:rPr>
      </w:pPr>
    </w:p>
    <w:p w14:paraId="6F722EC2" w14:textId="77777777" w:rsidR="00E11229" w:rsidRDefault="00DF71D6">
      <w:pPr>
        <w:pStyle w:val="BodyText"/>
        <w:ind w:left="220" w:right="143"/>
        <w:jc w:val="both"/>
      </w:pPr>
      <w:r>
        <w:t>An EHC needs assessment will not always lead to an EHC plan. The information gathered during an</w:t>
      </w:r>
      <w:r>
        <w:rPr>
          <w:spacing w:val="1"/>
        </w:rPr>
        <w:t xml:space="preserve"> </w:t>
      </w:r>
      <w:r>
        <w:t>EHC needs assessment may indicate ways in which our school can meet the child needs without an</w:t>
      </w:r>
      <w:r>
        <w:rPr>
          <w:spacing w:val="1"/>
        </w:rPr>
        <w:t xml:space="preserve"> </w:t>
      </w:r>
      <w:r>
        <w:t>EHC</w:t>
      </w:r>
      <w:r>
        <w:rPr>
          <w:spacing w:val="-1"/>
        </w:rPr>
        <w:t xml:space="preserve"> </w:t>
      </w:r>
      <w:r>
        <w:t>plan.</w:t>
      </w:r>
    </w:p>
    <w:p w14:paraId="0A78A9AA" w14:textId="77777777" w:rsidR="00E11229" w:rsidRDefault="00E11229">
      <w:pPr>
        <w:pStyle w:val="BodyText"/>
        <w:spacing w:before="10"/>
        <w:rPr>
          <w:sz w:val="19"/>
        </w:rPr>
      </w:pPr>
    </w:p>
    <w:p w14:paraId="5211996D" w14:textId="77777777" w:rsidR="00E11229" w:rsidRDefault="00DF71D6">
      <w:pPr>
        <w:pStyle w:val="BodyText"/>
        <w:spacing w:before="1"/>
        <w:ind w:left="220" w:right="143"/>
        <w:jc w:val="both"/>
      </w:pPr>
      <w:r>
        <w:t>Following a request for an EHC needs assessment, or the child having otherwise been brought to its</w:t>
      </w:r>
      <w:r>
        <w:rPr>
          <w:spacing w:val="1"/>
        </w:rPr>
        <w:t xml:space="preserve"> </w:t>
      </w:r>
      <w:r>
        <w:t xml:space="preserve">attention, the local authority </w:t>
      </w:r>
      <w:r>
        <w:rPr>
          <w:b/>
        </w:rPr>
        <w:t xml:space="preserve">must </w:t>
      </w:r>
      <w:r>
        <w:t>determine whether an EHC needs assessment is necessary. The</w:t>
      </w:r>
      <w:r>
        <w:rPr>
          <w:spacing w:val="1"/>
        </w:rPr>
        <w:t xml:space="preserve"> </w:t>
      </w:r>
      <w:r>
        <w:t xml:space="preserve">local authority </w:t>
      </w:r>
      <w:r>
        <w:rPr>
          <w:b/>
        </w:rPr>
        <w:t xml:space="preserve">must </w:t>
      </w:r>
      <w:r>
        <w:t>make a decision and communicate the decision to the child’s parents or to the</w:t>
      </w:r>
      <w:r>
        <w:rPr>
          <w:spacing w:val="1"/>
        </w:rPr>
        <w:t xml:space="preserve"> </w:t>
      </w:r>
      <w:r>
        <w:t>young person</w:t>
      </w:r>
      <w:r>
        <w:rPr>
          <w:spacing w:val="-3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weeks</w:t>
      </w:r>
      <w:r>
        <w:rPr>
          <w:spacing w:val="1"/>
        </w:rPr>
        <w:t xml:space="preserve"> </w:t>
      </w:r>
      <w:r>
        <w:t>of receiving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request.</w:t>
      </w:r>
    </w:p>
    <w:p w14:paraId="0837CD0F" w14:textId="77777777" w:rsidR="00E11229" w:rsidRDefault="00E11229">
      <w:pPr>
        <w:pStyle w:val="BodyText"/>
        <w:rPr>
          <w:sz w:val="26"/>
        </w:rPr>
      </w:pPr>
    </w:p>
    <w:p w14:paraId="5FC25F7C" w14:textId="77777777" w:rsidR="00E11229" w:rsidRDefault="00DF71D6">
      <w:pPr>
        <w:pStyle w:val="Heading1"/>
        <w:spacing w:before="191"/>
        <w:rPr>
          <w:u w:val="none"/>
        </w:rPr>
      </w:pPr>
      <w:r>
        <w:rPr>
          <w:u w:val="thick"/>
        </w:rPr>
        <w:t>Reviewing</w:t>
      </w:r>
      <w:r>
        <w:rPr>
          <w:spacing w:val="-3"/>
          <w:u w:val="thick"/>
        </w:rPr>
        <w:t xml:space="preserve"> </w:t>
      </w:r>
      <w:r>
        <w:rPr>
          <w:u w:val="thick"/>
        </w:rPr>
        <w:t>an</w:t>
      </w:r>
      <w:r>
        <w:rPr>
          <w:spacing w:val="-3"/>
          <w:u w:val="thick"/>
        </w:rPr>
        <w:t xml:space="preserve"> </w:t>
      </w:r>
      <w:r>
        <w:rPr>
          <w:u w:val="thick"/>
        </w:rPr>
        <w:t>EHC</w:t>
      </w:r>
      <w:r>
        <w:rPr>
          <w:spacing w:val="-1"/>
          <w:u w:val="thick"/>
        </w:rPr>
        <w:t xml:space="preserve"> </w:t>
      </w:r>
      <w:r>
        <w:rPr>
          <w:u w:val="thick"/>
        </w:rPr>
        <w:t>plan</w:t>
      </w:r>
    </w:p>
    <w:p w14:paraId="3ED60A3D" w14:textId="77777777" w:rsidR="00E11229" w:rsidRDefault="00E11229">
      <w:pPr>
        <w:pStyle w:val="BodyText"/>
        <w:spacing w:before="11"/>
        <w:rPr>
          <w:b/>
          <w:sz w:val="21"/>
        </w:rPr>
      </w:pPr>
    </w:p>
    <w:p w14:paraId="3453991B" w14:textId="77777777" w:rsidR="00E11229" w:rsidRDefault="00DF71D6">
      <w:pPr>
        <w:pStyle w:val="BodyText"/>
        <w:ind w:left="220"/>
        <w:jc w:val="both"/>
      </w:pPr>
      <w:r>
        <w:t>EHC</w:t>
      </w:r>
      <w:r>
        <w:rPr>
          <w:spacing w:val="-3"/>
        </w:rPr>
        <w:t xml:space="preserve"> </w:t>
      </w:r>
      <w:r>
        <w:t>plans</w:t>
      </w:r>
      <w:r>
        <w:rPr>
          <w:spacing w:val="-1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actively</w:t>
      </w:r>
      <w:r>
        <w:rPr>
          <w:spacing w:val="-1"/>
        </w:rPr>
        <w:t xml:space="preserve"> </w:t>
      </w:r>
      <w:r>
        <w:t>monitor</w:t>
      </w:r>
      <w:r>
        <w:rPr>
          <w:spacing w:val="-1"/>
        </w:rPr>
        <w:t xml:space="preserve"> </w:t>
      </w:r>
      <w:r>
        <w:t>children’s</w:t>
      </w:r>
      <w:r>
        <w:rPr>
          <w:spacing w:val="-2"/>
        </w:rPr>
        <w:t xml:space="preserve"> </w:t>
      </w:r>
      <w:r>
        <w:t>progress</w:t>
      </w:r>
      <w:r>
        <w:rPr>
          <w:spacing w:val="-1"/>
        </w:rPr>
        <w:t xml:space="preserve"> </w:t>
      </w:r>
      <w:r>
        <w:t>towards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outcomes</w:t>
      </w:r>
      <w:r>
        <w:rPr>
          <w:spacing w:val="-2"/>
        </w:rPr>
        <w:t xml:space="preserve"> </w:t>
      </w:r>
      <w:r>
        <w:t>and longer</w:t>
      </w:r>
      <w:r>
        <w:rPr>
          <w:spacing w:val="-5"/>
        </w:rPr>
        <w:t xml:space="preserve"> </w:t>
      </w:r>
      <w:r>
        <w:t>term</w:t>
      </w:r>
    </w:p>
    <w:p w14:paraId="06257D93" w14:textId="77777777" w:rsidR="00E11229" w:rsidRDefault="00DF71D6">
      <w:pPr>
        <w:pStyle w:val="BodyText"/>
        <w:spacing w:before="2"/>
        <w:ind w:left="220"/>
        <w:jc w:val="both"/>
      </w:pPr>
      <w:r>
        <w:t>aspirations.</w:t>
      </w:r>
      <w:r>
        <w:rPr>
          <w:spacing w:val="-4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rPr>
          <w:b/>
        </w:rPr>
        <w:t>must</w:t>
      </w:r>
      <w:r>
        <w:rPr>
          <w:b/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reviewed 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authority as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minimum</w:t>
      </w:r>
      <w:r>
        <w:rPr>
          <w:spacing w:val="-4"/>
        </w:rPr>
        <w:t xml:space="preserve"> </w:t>
      </w:r>
      <w:r>
        <w:t>every 12</w:t>
      </w:r>
      <w:r>
        <w:rPr>
          <w:spacing w:val="-2"/>
        </w:rPr>
        <w:t xml:space="preserve"> </w:t>
      </w:r>
      <w:r>
        <w:t>months.</w:t>
      </w:r>
    </w:p>
    <w:p w14:paraId="674F1EEE" w14:textId="77777777" w:rsidR="00E11229" w:rsidRDefault="00E11229">
      <w:pPr>
        <w:pStyle w:val="BodyText"/>
        <w:rPr>
          <w:sz w:val="26"/>
        </w:rPr>
      </w:pPr>
    </w:p>
    <w:p w14:paraId="616288F2" w14:textId="77777777" w:rsidR="00E11229" w:rsidRDefault="00DF71D6">
      <w:pPr>
        <w:pStyle w:val="Heading1"/>
        <w:spacing w:before="174"/>
        <w:rPr>
          <w:u w:val="none"/>
        </w:rPr>
      </w:pPr>
      <w:r>
        <w:rPr>
          <w:u w:val="thick"/>
        </w:rPr>
        <w:t xml:space="preserve">The </w:t>
      </w:r>
      <w:proofErr w:type="gramStart"/>
      <w:r>
        <w:rPr>
          <w:u w:val="thick"/>
        </w:rPr>
        <w:t>Four</w:t>
      </w:r>
      <w:r>
        <w:rPr>
          <w:spacing w:val="-2"/>
          <w:u w:val="thick"/>
        </w:rPr>
        <w:t xml:space="preserve"> </w:t>
      </w:r>
      <w:r>
        <w:rPr>
          <w:u w:val="thick"/>
        </w:rPr>
        <w:t>Part</w:t>
      </w:r>
      <w:proofErr w:type="gramEnd"/>
      <w:r>
        <w:rPr>
          <w:spacing w:val="-2"/>
          <w:u w:val="thick"/>
        </w:rPr>
        <w:t xml:space="preserve"> </w:t>
      </w:r>
      <w:r>
        <w:rPr>
          <w:u w:val="thick"/>
        </w:rPr>
        <w:t>Cycle-</w:t>
      </w:r>
    </w:p>
    <w:p w14:paraId="1C2C88C1" w14:textId="77777777" w:rsidR="00E11229" w:rsidRDefault="00E11229">
      <w:pPr>
        <w:pStyle w:val="BodyText"/>
        <w:spacing w:before="9"/>
        <w:rPr>
          <w:b/>
          <w:sz w:val="19"/>
        </w:rPr>
      </w:pPr>
    </w:p>
    <w:p w14:paraId="7387099C" w14:textId="77777777" w:rsidR="00E11229" w:rsidRDefault="00DF71D6">
      <w:pPr>
        <w:pStyle w:val="BodyText"/>
        <w:ind w:left="220"/>
        <w:jc w:val="both"/>
      </w:pP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process</w:t>
      </w:r>
      <w:r>
        <w:rPr>
          <w:spacing w:val="-1"/>
        </w:rPr>
        <w:t xml:space="preserve"> </w:t>
      </w:r>
      <w:r>
        <w:t>that underpins</w:t>
      </w:r>
      <w:r>
        <w:rPr>
          <w:spacing w:val="-2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practice.</w:t>
      </w:r>
    </w:p>
    <w:p w14:paraId="1E889A0A" w14:textId="77777777" w:rsidR="00E11229" w:rsidRDefault="00E11229">
      <w:pPr>
        <w:pStyle w:val="BodyText"/>
        <w:spacing w:before="11"/>
        <w:rPr>
          <w:sz w:val="19"/>
        </w:rPr>
      </w:pPr>
    </w:p>
    <w:p w14:paraId="798A288D" w14:textId="77777777" w:rsidR="00E11229" w:rsidRDefault="00DF71D6">
      <w:pPr>
        <w:pStyle w:val="Heading1"/>
        <w:jc w:val="left"/>
        <w:rPr>
          <w:u w:val="none"/>
        </w:rPr>
      </w:pPr>
      <w:r>
        <w:rPr>
          <w:u w:val="thick"/>
        </w:rPr>
        <w:t>Assess</w:t>
      </w:r>
    </w:p>
    <w:p w14:paraId="4442AEE5" w14:textId="77777777" w:rsidR="00E11229" w:rsidRDefault="00DF71D6">
      <w:pPr>
        <w:pStyle w:val="BodyText"/>
        <w:spacing w:before="119"/>
        <w:ind w:left="220"/>
      </w:pPr>
      <w:r>
        <w:t>In</w:t>
      </w:r>
      <w:r>
        <w:rPr>
          <w:spacing w:val="13"/>
        </w:rPr>
        <w:t xml:space="preserve"> </w:t>
      </w:r>
      <w:r>
        <w:t>identifying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child</w:t>
      </w:r>
      <w:r>
        <w:rPr>
          <w:spacing w:val="17"/>
        </w:rPr>
        <w:t xml:space="preserve"> </w:t>
      </w:r>
      <w:r>
        <w:t>needing</w:t>
      </w:r>
      <w:r>
        <w:rPr>
          <w:spacing w:val="15"/>
        </w:rPr>
        <w:t xml:space="preserve"> </w:t>
      </w:r>
      <w:r>
        <w:t>SEND</w:t>
      </w:r>
      <w:r>
        <w:rPr>
          <w:spacing w:val="14"/>
        </w:rPr>
        <w:t xml:space="preserve"> </w:t>
      </w:r>
      <w:r>
        <w:t>support</w:t>
      </w:r>
      <w:r>
        <w:rPr>
          <w:spacing w:val="13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class</w:t>
      </w:r>
      <w:r>
        <w:rPr>
          <w:spacing w:val="12"/>
        </w:rPr>
        <w:t xml:space="preserve"> </w:t>
      </w:r>
      <w:r>
        <w:t>teacher,</w:t>
      </w:r>
      <w:r>
        <w:rPr>
          <w:spacing w:val="15"/>
        </w:rPr>
        <w:t xml:space="preserve"> </w:t>
      </w:r>
      <w:r>
        <w:t>working</w:t>
      </w:r>
      <w:r>
        <w:rPr>
          <w:spacing w:val="10"/>
        </w:rPr>
        <w:t xml:space="preserve"> </w:t>
      </w:r>
      <w:r>
        <w:t>with</w:t>
      </w:r>
      <w:r>
        <w:rPr>
          <w:spacing w:val="15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SENDCO,</w:t>
      </w:r>
      <w:r>
        <w:rPr>
          <w:spacing w:val="13"/>
        </w:rPr>
        <w:t xml:space="preserve"> </w:t>
      </w:r>
      <w:r>
        <w:t>may</w:t>
      </w:r>
      <w:r>
        <w:rPr>
          <w:spacing w:val="10"/>
        </w:rPr>
        <w:t xml:space="preserve"> </w:t>
      </w:r>
      <w:r>
        <w:t>carry</w:t>
      </w:r>
    </w:p>
    <w:p w14:paraId="4D3C62D4" w14:textId="77777777" w:rsidR="00E11229" w:rsidRDefault="00DF71D6">
      <w:pPr>
        <w:pStyle w:val="BodyText"/>
        <w:spacing w:before="1"/>
        <w:ind w:left="220"/>
      </w:pPr>
      <w:r>
        <w:t>out</w:t>
      </w:r>
      <w:r>
        <w:rPr>
          <w:spacing w:val="71"/>
        </w:rPr>
        <w:t xml:space="preserve"> </w:t>
      </w:r>
      <w:r>
        <w:t>a</w:t>
      </w:r>
      <w:r>
        <w:rPr>
          <w:spacing w:val="71"/>
        </w:rPr>
        <w:t xml:space="preserve"> </w:t>
      </w:r>
      <w:r>
        <w:t>clear</w:t>
      </w:r>
      <w:r>
        <w:rPr>
          <w:spacing w:val="70"/>
        </w:rPr>
        <w:t xml:space="preserve"> </w:t>
      </w:r>
      <w:r>
        <w:t>analysis</w:t>
      </w:r>
      <w:r>
        <w:rPr>
          <w:spacing w:val="72"/>
        </w:rPr>
        <w:t xml:space="preserve"> </w:t>
      </w:r>
      <w:r>
        <w:t>of</w:t>
      </w:r>
      <w:r>
        <w:rPr>
          <w:spacing w:val="68"/>
        </w:rPr>
        <w:t xml:space="preserve"> </w:t>
      </w:r>
      <w:r>
        <w:t>the</w:t>
      </w:r>
      <w:r>
        <w:rPr>
          <w:spacing w:val="69"/>
        </w:rPr>
        <w:t xml:space="preserve"> </w:t>
      </w:r>
      <w:r>
        <w:t>pupil’s</w:t>
      </w:r>
      <w:r>
        <w:rPr>
          <w:spacing w:val="71"/>
        </w:rPr>
        <w:t xml:space="preserve"> </w:t>
      </w:r>
      <w:r>
        <w:t>needs.</w:t>
      </w:r>
      <w:r>
        <w:rPr>
          <w:spacing w:val="70"/>
        </w:rPr>
        <w:t xml:space="preserve"> </w:t>
      </w:r>
      <w:r>
        <w:t>This</w:t>
      </w:r>
      <w:r>
        <w:rPr>
          <w:spacing w:val="70"/>
        </w:rPr>
        <w:t xml:space="preserve"> </w:t>
      </w:r>
      <w:r>
        <w:t>should</w:t>
      </w:r>
      <w:r>
        <w:rPr>
          <w:spacing w:val="72"/>
        </w:rPr>
        <w:t xml:space="preserve"> </w:t>
      </w:r>
      <w:r>
        <w:t>draw</w:t>
      </w:r>
      <w:r>
        <w:rPr>
          <w:spacing w:val="68"/>
        </w:rPr>
        <w:t xml:space="preserve"> </w:t>
      </w:r>
      <w:r>
        <w:t>on</w:t>
      </w:r>
      <w:r>
        <w:rPr>
          <w:spacing w:val="70"/>
        </w:rPr>
        <w:t xml:space="preserve"> </w:t>
      </w:r>
      <w:r>
        <w:t>the</w:t>
      </w:r>
      <w:r>
        <w:rPr>
          <w:spacing w:val="68"/>
        </w:rPr>
        <w:t xml:space="preserve"> </w:t>
      </w:r>
      <w:r>
        <w:t>teacher’s</w:t>
      </w:r>
      <w:r>
        <w:rPr>
          <w:spacing w:val="71"/>
        </w:rPr>
        <w:t xml:space="preserve"> </w:t>
      </w:r>
      <w:r>
        <w:t>assessment</w:t>
      </w:r>
      <w:r>
        <w:rPr>
          <w:spacing w:val="71"/>
        </w:rPr>
        <w:t xml:space="preserve"> </w:t>
      </w:r>
      <w:r>
        <w:t>and</w:t>
      </w:r>
    </w:p>
    <w:p w14:paraId="20A83E7A" w14:textId="77777777" w:rsidR="00E11229" w:rsidRDefault="00E11229">
      <w:pPr>
        <w:sectPr w:rsidR="00E11229">
          <w:pgSz w:w="11910" w:h="16840"/>
          <w:pgMar w:top="800" w:right="560" w:bottom="960" w:left="1040" w:header="0" w:footer="762" w:gutter="0"/>
          <w:cols w:space="720"/>
        </w:sectPr>
      </w:pPr>
    </w:p>
    <w:p w14:paraId="71719187" w14:textId="77777777" w:rsidR="00E11229" w:rsidRDefault="00DF71D6">
      <w:pPr>
        <w:pStyle w:val="BodyText"/>
        <w:spacing w:before="80"/>
        <w:ind w:left="220" w:right="142"/>
        <w:jc w:val="both"/>
      </w:pPr>
      <w:r>
        <w:lastRenderedPageBreak/>
        <w:t>experience of the pupil, their previous progress and attainment, as well as information from the</w:t>
      </w:r>
      <w:r>
        <w:rPr>
          <w:spacing w:val="1"/>
        </w:rPr>
        <w:t xml:space="preserve"> </w:t>
      </w:r>
      <w:r>
        <w:t>school’s</w:t>
      </w:r>
      <w:r>
        <w:rPr>
          <w:spacing w:val="15"/>
        </w:rPr>
        <w:t xml:space="preserve"> </w:t>
      </w:r>
      <w:r>
        <w:t>core</w:t>
      </w:r>
      <w:r>
        <w:rPr>
          <w:spacing w:val="15"/>
        </w:rPr>
        <w:t xml:space="preserve"> </w:t>
      </w:r>
      <w:r>
        <w:t>approach</w:t>
      </w:r>
      <w:r>
        <w:rPr>
          <w:spacing w:val="14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pupil</w:t>
      </w:r>
      <w:r>
        <w:rPr>
          <w:spacing w:val="15"/>
        </w:rPr>
        <w:t xml:space="preserve"> </w:t>
      </w:r>
      <w:r>
        <w:t>progress,</w:t>
      </w:r>
      <w:r>
        <w:rPr>
          <w:spacing w:val="16"/>
        </w:rPr>
        <w:t xml:space="preserve"> </w:t>
      </w:r>
      <w:r>
        <w:t>attainment,</w:t>
      </w:r>
      <w:r>
        <w:rPr>
          <w:spacing w:val="16"/>
        </w:rPr>
        <w:t xml:space="preserve"> </w:t>
      </w:r>
      <w:r>
        <w:t>and</w:t>
      </w:r>
      <w:r>
        <w:rPr>
          <w:spacing w:val="15"/>
        </w:rPr>
        <w:t xml:space="preserve"> </w:t>
      </w:r>
      <w:proofErr w:type="spellStart"/>
      <w:r>
        <w:t>behaviour</w:t>
      </w:r>
      <w:proofErr w:type="spellEnd"/>
      <w:r>
        <w:t>.</w:t>
      </w:r>
      <w:r>
        <w:rPr>
          <w:spacing w:val="16"/>
        </w:rPr>
        <w:t xml:space="preserve"> </w:t>
      </w:r>
      <w:r>
        <w:t>If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individual’s</w:t>
      </w:r>
      <w:r>
        <w:rPr>
          <w:spacing w:val="16"/>
        </w:rPr>
        <w:t xml:space="preserve"> </w:t>
      </w:r>
      <w:r>
        <w:t>development</w:t>
      </w:r>
      <w:r>
        <w:rPr>
          <w:spacing w:val="-67"/>
        </w:rPr>
        <w:t xml:space="preserve"> </w:t>
      </w:r>
      <w:r>
        <w:t>in comparison to their peers and national data, the views and experience of parents, the child’s own</w:t>
      </w:r>
      <w:r>
        <w:rPr>
          <w:spacing w:val="1"/>
        </w:rPr>
        <w:t xml:space="preserve"> </w:t>
      </w:r>
      <w:r>
        <w:t>views and, if relevant, advice from external support services. Schools will take seriously any concerns</w:t>
      </w:r>
      <w:r>
        <w:rPr>
          <w:spacing w:val="1"/>
        </w:rPr>
        <w:t xml:space="preserve"> </w:t>
      </w:r>
      <w:r>
        <w:t>raised by a parent. These will be recorded and compared to assessment and information on how the</w:t>
      </w:r>
      <w:r>
        <w:rPr>
          <w:spacing w:val="1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is developing.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assessment should be</w:t>
      </w:r>
      <w:r>
        <w:rPr>
          <w:spacing w:val="-4"/>
        </w:rPr>
        <w:t xml:space="preserve"> </w:t>
      </w:r>
      <w:r>
        <w:t>reviewed</w:t>
      </w:r>
      <w:r>
        <w:rPr>
          <w:spacing w:val="1"/>
        </w:rPr>
        <w:t xml:space="preserve"> </w:t>
      </w:r>
      <w:r>
        <w:t>termly.</w:t>
      </w:r>
    </w:p>
    <w:p w14:paraId="2CE8E5A0" w14:textId="77777777" w:rsidR="00E11229" w:rsidRDefault="00E11229">
      <w:pPr>
        <w:pStyle w:val="BodyText"/>
        <w:spacing w:before="11"/>
        <w:rPr>
          <w:sz w:val="19"/>
        </w:rPr>
      </w:pPr>
    </w:p>
    <w:p w14:paraId="7DBDEF15" w14:textId="77777777" w:rsidR="00E11229" w:rsidRDefault="00DF71D6">
      <w:pPr>
        <w:pStyle w:val="BodyText"/>
        <w:ind w:left="220" w:right="147"/>
        <w:jc w:val="both"/>
      </w:pPr>
      <w:r>
        <w:t>In some cases, outside professionals from health or social services may already be involved with the</w:t>
      </w:r>
      <w:r>
        <w:rPr>
          <w:spacing w:val="1"/>
        </w:rPr>
        <w:t xml:space="preserve"> </w:t>
      </w:r>
      <w:r>
        <w:t>child. These</w:t>
      </w:r>
      <w:r>
        <w:rPr>
          <w:spacing w:val="-2"/>
        </w:rPr>
        <w:t xml:space="preserve"> </w:t>
      </w:r>
      <w:r>
        <w:t>professionals should</w:t>
      </w:r>
      <w:r>
        <w:rPr>
          <w:spacing w:val="-1"/>
        </w:rPr>
        <w:t xml:space="preserve"> </w:t>
      </w:r>
      <w:r>
        <w:t>liaise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school to</w:t>
      </w:r>
      <w:r>
        <w:rPr>
          <w:spacing w:val="-3"/>
        </w:rPr>
        <w:t xml:space="preserve"> </w:t>
      </w:r>
      <w:r>
        <w:t>help inform</w:t>
      </w:r>
      <w:r>
        <w:rPr>
          <w:spacing w:val="-2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assessments.</w:t>
      </w:r>
    </w:p>
    <w:p w14:paraId="7A89EF2A" w14:textId="77777777" w:rsidR="00E11229" w:rsidRDefault="00E11229">
      <w:pPr>
        <w:pStyle w:val="BodyText"/>
        <w:rPr>
          <w:sz w:val="20"/>
        </w:rPr>
      </w:pPr>
    </w:p>
    <w:p w14:paraId="18A905E3" w14:textId="77777777" w:rsidR="00E11229" w:rsidRDefault="00DF71D6">
      <w:pPr>
        <w:pStyle w:val="Heading1"/>
        <w:jc w:val="left"/>
        <w:rPr>
          <w:u w:val="none"/>
        </w:rPr>
      </w:pPr>
      <w:r>
        <w:rPr>
          <w:u w:val="thick"/>
        </w:rPr>
        <w:t>Plan</w:t>
      </w:r>
    </w:p>
    <w:p w14:paraId="27539109" w14:textId="77777777" w:rsidR="00E11229" w:rsidRDefault="00DF71D6">
      <w:pPr>
        <w:pStyle w:val="BodyText"/>
        <w:spacing w:before="119"/>
        <w:ind w:left="220" w:right="142"/>
        <w:jc w:val="both"/>
      </w:pPr>
      <w:r>
        <w:t xml:space="preserve">Where it is decided to provide a child with SEND support, the parents </w:t>
      </w:r>
      <w:r>
        <w:rPr>
          <w:b/>
        </w:rPr>
        <w:t xml:space="preserve">will </w:t>
      </w:r>
      <w:r>
        <w:t>be formally notified,</w:t>
      </w:r>
      <w:r>
        <w:rPr>
          <w:spacing w:val="1"/>
        </w:rPr>
        <w:t xml:space="preserve"> </w:t>
      </w:r>
      <w:r>
        <w:t>although parents should have already been involved in forming the assessment of needs as outlined</w:t>
      </w:r>
      <w:r>
        <w:rPr>
          <w:spacing w:val="1"/>
        </w:rPr>
        <w:t xml:space="preserve"> </w:t>
      </w:r>
      <w:r>
        <w:t>above.</w:t>
      </w:r>
      <w:r>
        <w:rPr>
          <w:spacing w:val="1"/>
        </w:rPr>
        <w:t xml:space="preserve"> </w:t>
      </w:r>
      <w:r>
        <w:t>All teachers and</w:t>
      </w:r>
      <w:r>
        <w:rPr>
          <w:spacing w:val="68"/>
        </w:rPr>
        <w:t xml:space="preserve"> </w:t>
      </w:r>
      <w:r>
        <w:t>support staff who</w:t>
      </w:r>
      <w:r>
        <w:rPr>
          <w:spacing w:val="69"/>
        </w:rPr>
        <w:t xml:space="preserve"> </w:t>
      </w:r>
      <w:r>
        <w:t>work with the child</w:t>
      </w:r>
      <w:r>
        <w:rPr>
          <w:spacing w:val="69"/>
        </w:rPr>
        <w:t xml:space="preserve"> </w:t>
      </w:r>
      <w:r>
        <w:t>will be made aware of their needs.</w:t>
      </w:r>
      <w:r>
        <w:rPr>
          <w:spacing w:val="1"/>
        </w:rPr>
        <w:t xml:space="preserve"> </w:t>
      </w:r>
      <w:r>
        <w:t>The support and intervention provided should be selected to meet the outcomes identified for the</w:t>
      </w:r>
      <w:r>
        <w:rPr>
          <w:spacing w:val="1"/>
        </w:rPr>
        <w:t xml:space="preserve"> </w:t>
      </w:r>
      <w:r>
        <w:t>child.</w:t>
      </w:r>
    </w:p>
    <w:p w14:paraId="4BEFC941" w14:textId="77777777" w:rsidR="00E11229" w:rsidRDefault="00E11229">
      <w:pPr>
        <w:pStyle w:val="BodyText"/>
        <w:spacing w:before="1"/>
        <w:rPr>
          <w:sz w:val="20"/>
        </w:rPr>
      </w:pPr>
    </w:p>
    <w:p w14:paraId="4908AB4A" w14:textId="77777777" w:rsidR="00E11229" w:rsidRDefault="00DF71D6">
      <w:pPr>
        <w:pStyle w:val="BodyText"/>
        <w:ind w:left="220"/>
      </w:pPr>
      <w:r>
        <w:t>Parents,</w:t>
      </w:r>
      <w:r>
        <w:rPr>
          <w:spacing w:val="-2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meetings,</w:t>
      </w:r>
      <w:r>
        <w:rPr>
          <w:spacing w:val="-1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fully</w:t>
      </w:r>
      <w:r>
        <w:rPr>
          <w:spacing w:val="-3"/>
        </w:rPr>
        <w:t xml:space="preserve"> </w:t>
      </w:r>
      <w:r>
        <w:t>aware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planned</w:t>
      </w:r>
      <w:r>
        <w:rPr>
          <w:spacing w:val="-1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interventions.</w:t>
      </w:r>
    </w:p>
    <w:p w14:paraId="6CA00634" w14:textId="77777777" w:rsidR="00E11229" w:rsidRDefault="00E11229">
      <w:pPr>
        <w:pStyle w:val="BodyText"/>
        <w:spacing w:before="9"/>
        <w:rPr>
          <w:sz w:val="19"/>
        </w:rPr>
      </w:pPr>
    </w:p>
    <w:p w14:paraId="521AEE4D" w14:textId="77777777" w:rsidR="00E11229" w:rsidRDefault="00DF71D6">
      <w:pPr>
        <w:pStyle w:val="Heading1"/>
        <w:jc w:val="left"/>
        <w:rPr>
          <w:u w:val="none"/>
        </w:rPr>
      </w:pPr>
      <w:r>
        <w:rPr>
          <w:u w:val="thick"/>
        </w:rPr>
        <w:t>Do</w:t>
      </w:r>
    </w:p>
    <w:p w14:paraId="6E34F216" w14:textId="77777777" w:rsidR="00E11229" w:rsidRDefault="00DF71D6">
      <w:pPr>
        <w:pStyle w:val="BodyText"/>
        <w:spacing w:before="121"/>
        <w:ind w:left="220" w:right="143"/>
        <w:jc w:val="both"/>
      </w:pPr>
      <w:r>
        <w:t>The class teacher is responsible for working with the child on a daily basis. Where the interventions</w:t>
      </w:r>
      <w:r>
        <w:rPr>
          <w:spacing w:val="1"/>
        </w:rPr>
        <w:t xml:space="preserve"> </w:t>
      </w:r>
      <w:r>
        <w:t>involve group or one-to-one teaching away from the main class, they still retain responsibility for the</w:t>
      </w:r>
      <w:r>
        <w:rPr>
          <w:spacing w:val="1"/>
        </w:rPr>
        <w:t xml:space="preserve"> </w:t>
      </w:r>
      <w:r>
        <w:t>child. The class teacher will work closely with any teaching assistants or specialist staff involved, to</w:t>
      </w:r>
      <w:r>
        <w:rPr>
          <w:spacing w:val="1"/>
        </w:rPr>
        <w:t xml:space="preserve"> </w:t>
      </w:r>
      <w:r>
        <w:t>plan and assess the impact of support and interventions and how they can be linked to classroom</w:t>
      </w:r>
      <w:r>
        <w:rPr>
          <w:spacing w:val="1"/>
        </w:rPr>
        <w:t xml:space="preserve"> </w:t>
      </w:r>
      <w:r>
        <w:t>teaching.</w:t>
      </w:r>
    </w:p>
    <w:p w14:paraId="00382856" w14:textId="77777777" w:rsidR="00E11229" w:rsidRDefault="00E11229">
      <w:pPr>
        <w:pStyle w:val="BodyText"/>
        <w:spacing w:before="10"/>
        <w:rPr>
          <w:sz w:val="19"/>
        </w:rPr>
      </w:pPr>
    </w:p>
    <w:p w14:paraId="057025EA" w14:textId="77777777" w:rsidR="00E11229" w:rsidRDefault="00DF71D6">
      <w:pPr>
        <w:pStyle w:val="Heading1"/>
        <w:jc w:val="left"/>
        <w:rPr>
          <w:u w:val="none"/>
        </w:rPr>
      </w:pPr>
      <w:r>
        <w:rPr>
          <w:u w:val="thick"/>
        </w:rPr>
        <w:t>Review</w:t>
      </w:r>
    </w:p>
    <w:p w14:paraId="3A6B3E1A" w14:textId="77777777" w:rsidR="00E11229" w:rsidRDefault="00DF71D6">
      <w:pPr>
        <w:pStyle w:val="BodyText"/>
        <w:spacing w:before="118"/>
        <w:ind w:left="220" w:right="141"/>
        <w:jc w:val="both"/>
      </w:pPr>
      <w:r>
        <w:t>The effectiveness of the support and interventions and their impact on the child’s progress will be</w:t>
      </w:r>
      <w:r>
        <w:rPr>
          <w:spacing w:val="1"/>
        </w:rPr>
        <w:t xml:space="preserve"> </w:t>
      </w:r>
      <w:r>
        <w:t>reviewed</w:t>
      </w:r>
      <w:r>
        <w:rPr>
          <w:spacing w:val="31"/>
        </w:rPr>
        <w:t xml:space="preserve"> </w:t>
      </w:r>
      <w:r>
        <w:t>termly.</w:t>
      </w:r>
      <w:r>
        <w:rPr>
          <w:spacing w:val="29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impact</w:t>
      </w:r>
      <w:r>
        <w:rPr>
          <w:spacing w:val="31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quality</w:t>
      </w:r>
      <w:r>
        <w:rPr>
          <w:spacing w:val="30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support</w:t>
      </w:r>
      <w:r>
        <w:rPr>
          <w:spacing w:val="30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interventions</w:t>
      </w:r>
      <w:r>
        <w:rPr>
          <w:spacing w:val="31"/>
        </w:rPr>
        <w:t xml:space="preserve"> </w:t>
      </w:r>
      <w:r>
        <w:t>will</w:t>
      </w:r>
      <w:r>
        <w:rPr>
          <w:spacing w:val="31"/>
        </w:rPr>
        <w:t xml:space="preserve"> </w:t>
      </w:r>
      <w:r>
        <w:t>be</w:t>
      </w:r>
      <w:r>
        <w:rPr>
          <w:spacing w:val="29"/>
        </w:rPr>
        <w:t xml:space="preserve"> </w:t>
      </w:r>
      <w:r>
        <w:t>evaluated,</w:t>
      </w:r>
      <w:r>
        <w:rPr>
          <w:spacing w:val="31"/>
        </w:rPr>
        <w:t xml:space="preserve"> </w:t>
      </w:r>
      <w:r>
        <w:t>along</w:t>
      </w:r>
      <w:r>
        <w:rPr>
          <w:spacing w:val="-67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 views</w:t>
      </w:r>
      <w:r>
        <w:rPr>
          <w:spacing w:val="-3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child</w:t>
      </w:r>
      <w:r>
        <w:rPr>
          <w:spacing w:val="1"/>
        </w:rPr>
        <w:t xml:space="preserve"> </w:t>
      </w:r>
      <w:r>
        <w:t>and their</w:t>
      </w:r>
      <w:r>
        <w:rPr>
          <w:spacing w:val="-2"/>
        </w:rPr>
        <w:t xml:space="preserve"> </w:t>
      </w:r>
      <w:r>
        <w:t>parents.</w:t>
      </w:r>
    </w:p>
    <w:p w14:paraId="3F3A4738" w14:textId="77777777" w:rsidR="00E11229" w:rsidRDefault="00E11229">
      <w:pPr>
        <w:pStyle w:val="BodyText"/>
        <w:spacing w:before="11"/>
        <w:rPr>
          <w:sz w:val="19"/>
        </w:rPr>
      </w:pPr>
    </w:p>
    <w:p w14:paraId="39CB05E3" w14:textId="77777777" w:rsidR="00E11229" w:rsidRDefault="00DF71D6">
      <w:pPr>
        <w:pStyle w:val="Heading1"/>
        <w:spacing w:before="1"/>
        <w:jc w:val="left"/>
        <w:rPr>
          <w:u w:val="none"/>
        </w:rPr>
      </w:pPr>
      <w:r>
        <w:rPr>
          <w:u w:val="thick"/>
        </w:rPr>
        <w:t>Parents</w:t>
      </w:r>
      <w:r>
        <w:rPr>
          <w:spacing w:val="-5"/>
          <w:u w:val="thick"/>
        </w:rPr>
        <w:t xml:space="preserve"> </w:t>
      </w:r>
      <w:r>
        <w:rPr>
          <w:u w:val="thick"/>
        </w:rPr>
        <w:t>and</w:t>
      </w:r>
      <w:r>
        <w:rPr>
          <w:spacing w:val="-3"/>
          <w:u w:val="thick"/>
        </w:rPr>
        <w:t xml:space="preserve"> </w:t>
      </w:r>
      <w:r>
        <w:rPr>
          <w:u w:val="thick"/>
        </w:rPr>
        <w:t>Carer</w:t>
      </w:r>
      <w:r>
        <w:rPr>
          <w:spacing w:val="-4"/>
          <w:u w:val="thick"/>
        </w:rPr>
        <w:t xml:space="preserve"> </w:t>
      </w:r>
      <w:r>
        <w:rPr>
          <w:u w:val="thick"/>
        </w:rPr>
        <w:t>Participation</w:t>
      </w:r>
    </w:p>
    <w:p w14:paraId="3CADA770" w14:textId="77777777" w:rsidR="00E11229" w:rsidRDefault="00E11229">
      <w:pPr>
        <w:pStyle w:val="BodyText"/>
        <w:spacing w:before="1"/>
        <w:rPr>
          <w:b/>
        </w:rPr>
      </w:pPr>
    </w:p>
    <w:p w14:paraId="6CFD4296" w14:textId="77777777" w:rsidR="00E11229" w:rsidRDefault="00DF71D6">
      <w:pPr>
        <w:pStyle w:val="BodyText"/>
        <w:ind w:left="220" w:right="143"/>
        <w:jc w:val="both"/>
      </w:pPr>
      <w:r>
        <w:t xml:space="preserve">The school actively encourages and </w:t>
      </w:r>
      <w:proofErr w:type="spellStart"/>
      <w:r>
        <w:t>recognises</w:t>
      </w:r>
      <w:proofErr w:type="spellEnd"/>
      <w:r>
        <w:t xml:space="preserve"> the rights of parents and carers in terms of their</w:t>
      </w:r>
      <w:r>
        <w:rPr>
          <w:spacing w:val="1"/>
        </w:rPr>
        <w:t xml:space="preserve"> </w:t>
      </w:r>
      <w:r>
        <w:t>involvement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provision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child’s</w:t>
      </w:r>
      <w:r>
        <w:rPr>
          <w:spacing w:val="1"/>
        </w:rPr>
        <w:t xml:space="preserve"> </w:t>
      </w:r>
      <w:r>
        <w:t>special</w:t>
      </w:r>
      <w:r>
        <w:rPr>
          <w:spacing w:val="1"/>
        </w:rPr>
        <w:t xml:space="preserve"> </w:t>
      </w:r>
      <w:r>
        <w:t>educational</w:t>
      </w:r>
      <w:r>
        <w:rPr>
          <w:spacing w:val="1"/>
        </w:rPr>
        <w:t xml:space="preserve"> </w:t>
      </w:r>
      <w:r>
        <w:t>needs.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reference</w:t>
      </w:r>
      <w:r>
        <w:rPr>
          <w:spacing w:val="1"/>
        </w:rPr>
        <w:t xml:space="preserve"> </w:t>
      </w:r>
      <w:r>
        <w:t>to</w:t>
      </w:r>
      <w:r>
        <w:rPr>
          <w:spacing w:val="68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 xml:space="preserve">graduated </w:t>
      </w:r>
      <w:proofErr w:type="gramStart"/>
      <w:r>
        <w:t>response</w:t>
      </w:r>
      <w:proofErr w:type="gramEnd"/>
      <w:r>
        <w:t xml:space="preserve"> we work in partnership with the parent or carer in decision making regarding the</w:t>
      </w:r>
      <w:r>
        <w:rPr>
          <w:spacing w:val="1"/>
        </w:rPr>
        <w:t xml:space="preserve"> </w:t>
      </w:r>
      <w:r>
        <w:t>methods</w:t>
      </w:r>
      <w:r>
        <w:rPr>
          <w:spacing w:val="-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their child’s needs will be met.</w:t>
      </w:r>
    </w:p>
    <w:p w14:paraId="4AF05899" w14:textId="77777777" w:rsidR="00E11229" w:rsidRDefault="00E11229">
      <w:pPr>
        <w:pStyle w:val="BodyText"/>
      </w:pPr>
    </w:p>
    <w:p w14:paraId="0183B2D6" w14:textId="77777777" w:rsidR="00E11229" w:rsidRDefault="00DF71D6">
      <w:pPr>
        <w:pStyle w:val="Heading1"/>
        <w:jc w:val="left"/>
        <w:rPr>
          <w:u w:val="none"/>
        </w:rPr>
      </w:pPr>
      <w:r>
        <w:rPr>
          <w:u w:val="thick"/>
        </w:rPr>
        <w:t>Child</w:t>
      </w:r>
      <w:r>
        <w:rPr>
          <w:spacing w:val="-4"/>
          <w:u w:val="thick"/>
        </w:rPr>
        <w:t xml:space="preserve"> </w:t>
      </w:r>
      <w:r>
        <w:rPr>
          <w:u w:val="thick"/>
        </w:rPr>
        <w:t>Participation</w:t>
      </w:r>
    </w:p>
    <w:p w14:paraId="347079A2" w14:textId="77777777" w:rsidR="00E11229" w:rsidRDefault="00E11229">
      <w:pPr>
        <w:pStyle w:val="BodyText"/>
        <w:spacing w:before="11"/>
        <w:rPr>
          <w:b/>
          <w:sz w:val="21"/>
        </w:rPr>
      </w:pPr>
    </w:p>
    <w:p w14:paraId="59F7170A" w14:textId="77777777" w:rsidR="00E11229" w:rsidRDefault="00DF71D6">
      <w:pPr>
        <w:pStyle w:val="BodyText"/>
        <w:ind w:left="220" w:right="143"/>
        <w:jc w:val="both"/>
      </w:pPr>
      <w:r>
        <w:t>The school actively encourages the involvement of children in their education. We aim to further</w:t>
      </w:r>
      <w:r>
        <w:rPr>
          <w:spacing w:val="1"/>
        </w:rPr>
        <w:t xml:space="preserve"> </w:t>
      </w:r>
      <w:r>
        <w:t>develop the child’s self-confidence and self-esteem and encourage the child to comment on SEND</w:t>
      </w:r>
      <w:r>
        <w:rPr>
          <w:spacing w:val="1"/>
        </w:rPr>
        <w:t xml:space="preserve"> </w:t>
      </w:r>
      <w:r>
        <w:t>provision</w:t>
      </w:r>
      <w:r>
        <w:rPr>
          <w:spacing w:val="-4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appropriate medium.</w:t>
      </w:r>
    </w:p>
    <w:p w14:paraId="773BC225" w14:textId="77777777" w:rsidR="00E11229" w:rsidRDefault="00E11229">
      <w:pPr>
        <w:pStyle w:val="BodyText"/>
        <w:spacing w:before="1"/>
      </w:pPr>
    </w:p>
    <w:p w14:paraId="4A93EFFD" w14:textId="77777777" w:rsidR="00E11229" w:rsidRDefault="00DF71D6">
      <w:pPr>
        <w:pStyle w:val="BodyText"/>
        <w:ind w:left="220" w:right="146"/>
        <w:jc w:val="both"/>
      </w:pPr>
      <w:r>
        <w:t xml:space="preserve">This approach is often referred to as a </w:t>
      </w:r>
      <w:r>
        <w:rPr>
          <w:b/>
        </w:rPr>
        <w:t>person-</w:t>
      </w:r>
      <w:proofErr w:type="spellStart"/>
      <w:r>
        <w:rPr>
          <w:b/>
        </w:rPr>
        <w:t>centred</w:t>
      </w:r>
      <w:proofErr w:type="spellEnd"/>
      <w:r>
        <w:rPr>
          <w:b/>
        </w:rPr>
        <w:t xml:space="preserve"> approach</w:t>
      </w:r>
      <w:r>
        <w:t>. By using this approach within a</w:t>
      </w:r>
      <w:r>
        <w:rPr>
          <w:spacing w:val="1"/>
        </w:rPr>
        <w:t xml:space="preserve"> </w:t>
      </w:r>
      <w:r>
        <w:t>family context, professionals and local authorities can ensure that children and parents are involved in</w:t>
      </w:r>
      <w:r>
        <w:rPr>
          <w:spacing w:val="-66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aspects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planning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decision-making.</w:t>
      </w:r>
    </w:p>
    <w:p w14:paraId="286AA224" w14:textId="77777777" w:rsidR="00E11229" w:rsidRDefault="00E11229">
      <w:pPr>
        <w:jc w:val="both"/>
        <w:sectPr w:rsidR="00E11229">
          <w:pgSz w:w="11910" w:h="16840"/>
          <w:pgMar w:top="800" w:right="560" w:bottom="960" w:left="1040" w:header="0" w:footer="762" w:gutter="0"/>
          <w:cols w:space="720"/>
        </w:sectPr>
      </w:pPr>
    </w:p>
    <w:p w14:paraId="1DDB01C4" w14:textId="77777777" w:rsidR="00E11229" w:rsidRDefault="00DF71D6">
      <w:pPr>
        <w:pStyle w:val="Heading1"/>
        <w:spacing w:before="80"/>
        <w:rPr>
          <w:u w:val="none"/>
        </w:rPr>
      </w:pPr>
      <w:r>
        <w:rPr>
          <w:u w:val="thick"/>
        </w:rPr>
        <w:lastRenderedPageBreak/>
        <w:t>Confidentiality</w:t>
      </w:r>
      <w:r>
        <w:rPr>
          <w:spacing w:val="-6"/>
          <w:u w:val="thick"/>
        </w:rPr>
        <w:t xml:space="preserve"> </w:t>
      </w:r>
      <w:r>
        <w:rPr>
          <w:u w:val="thick"/>
        </w:rPr>
        <w:t>and</w:t>
      </w:r>
      <w:r>
        <w:rPr>
          <w:spacing w:val="-7"/>
          <w:u w:val="thick"/>
        </w:rPr>
        <w:t xml:space="preserve"> </w:t>
      </w:r>
      <w:r>
        <w:rPr>
          <w:u w:val="thick"/>
        </w:rPr>
        <w:t>Information</w:t>
      </w:r>
      <w:r>
        <w:rPr>
          <w:spacing w:val="-5"/>
          <w:u w:val="thick"/>
        </w:rPr>
        <w:t xml:space="preserve"> </w:t>
      </w:r>
      <w:r>
        <w:rPr>
          <w:u w:val="thick"/>
        </w:rPr>
        <w:t>Sharing</w:t>
      </w:r>
    </w:p>
    <w:p w14:paraId="75DF8900" w14:textId="77777777" w:rsidR="00E11229" w:rsidRDefault="00DF71D6">
      <w:pPr>
        <w:pStyle w:val="BodyText"/>
        <w:ind w:left="220" w:right="144"/>
        <w:jc w:val="both"/>
      </w:pPr>
      <w:r>
        <w:t>The school, and all members of staff at the school, will ensure that all data about children is handled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accordance</w:t>
      </w:r>
      <w:r>
        <w:rPr>
          <w:spacing w:val="-2"/>
        </w:rPr>
        <w:t xml:space="preserve"> </w:t>
      </w:r>
      <w:r>
        <w:t>with the</w:t>
      </w:r>
      <w:r>
        <w:rPr>
          <w:spacing w:val="-2"/>
        </w:rPr>
        <w:t xml:space="preserve"> </w:t>
      </w:r>
      <w:r>
        <w:t>requirements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law,</w:t>
      </w:r>
      <w:r>
        <w:rPr>
          <w:spacing w:val="-2"/>
        </w:rPr>
        <w:t xml:space="preserve"> </w:t>
      </w:r>
      <w:r>
        <w:t>and any</w:t>
      </w:r>
      <w:r>
        <w:rPr>
          <w:spacing w:val="1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and local guidance.</w:t>
      </w:r>
    </w:p>
    <w:p w14:paraId="1B97CC2C" w14:textId="77777777" w:rsidR="00E11229" w:rsidRDefault="00E11229">
      <w:pPr>
        <w:pStyle w:val="BodyText"/>
        <w:spacing w:before="1"/>
      </w:pPr>
    </w:p>
    <w:p w14:paraId="29808189" w14:textId="77777777" w:rsidR="00E11229" w:rsidRDefault="00DF71D6">
      <w:pPr>
        <w:pStyle w:val="BodyText"/>
        <w:ind w:left="220" w:right="142"/>
        <w:jc w:val="both"/>
      </w:pPr>
      <w:r>
        <w:t>Any member of staff who has access to sensitive information about a child or the child’s family must</w:t>
      </w:r>
      <w:r>
        <w:rPr>
          <w:spacing w:val="1"/>
        </w:rPr>
        <w:t xml:space="preserve"> </w:t>
      </w:r>
      <w:r>
        <w:t>take</w:t>
      </w:r>
      <w:r>
        <w:rPr>
          <w:spacing w:val="9"/>
        </w:rPr>
        <w:t xml:space="preserve"> </w:t>
      </w:r>
      <w:r>
        <w:t>all</w:t>
      </w:r>
      <w:r>
        <w:rPr>
          <w:spacing w:val="11"/>
        </w:rPr>
        <w:t xml:space="preserve"> </w:t>
      </w:r>
      <w:r>
        <w:t>reasonable</w:t>
      </w:r>
      <w:r>
        <w:rPr>
          <w:spacing w:val="7"/>
        </w:rPr>
        <w:t xml:space="preserve"> </w:t>
      </w:r>
      <w:r>
        <w:t>steps</w:t>
      </w:r>
      <w:r>
        <w:rPr>
          <w:spacing w:val="9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ensure</w:t>
      </w:r>
      <w:r>
        <w:rPr>
          <w:spacing w:val="9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such</w:t>
      </w:r>
      <w:r>
        <w:rPr>
          <w:spacing w:val="8"/>
        </w:rPr>
        <w:t xml:space="preserve"> </w:t>
      </w:r>
      <w:r>
        <w:t>information</w:t>
      </w:r>
      <w:r>
        <w:rPr>
          <w:spacing w:val="10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only</w:t>
      </w:r>
      <w:r>
        <w:rPr>
          <w:spacing w:val="9"/>
        </w:rPr>
        <w:t xml:space="preserve"> </w:t>
      </w:r>
      <w:r>
        <w:t>disclosed</w:t>
      </w:r>
      <w:r>
        <w:rPr>
          <w:spacing w:val="8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those</w:t>
      </w:r>
      <w:r>
        <w:rPr>
          <w:spacing w:val="8"/>
        </w:rPr>
        <w:t xml:space="preserve"> </w:t>
      </w:r>
      <w:r>
        <w:t>people</w:t>
      </w:r>
      <w:r>
        <w:rPr>
          <w:spacing w:val="9"/>
        </w:rPr>
        <w:t xml:space="preserve"> </w:t>
      </w:r>
      <w:r>
        <w:t>who</w:t>
      </w:r>
      <w:r>
        <w:rPr>
          <w:spacing w:val="9"/>
        </w:rPr>
        <w:t xml:space="preserve"> </w:t>
      </w:r>
      <w:r>
        <w:t>need</w:t>
      </w:r>
      <w:r>
        <w:rPr>
          <w:spacing w:val="-6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know.</w:t>
      </w:r>
    </w:p>
    <w:p w14:paraId="41F63E89" w14:textId="77777777" w:rsidR="00E11229" w:rsidRDefault="00E11229">
      <w:pPr>
        <w:pStyle w:val="BodyText"/>
        <w:spacing w:before="10"/>
        <w:rPr>
          <w:sz w:val="21"/>
        </w:rPr>
      </w:pPr>
    </w:p>
    <w:p w14:paraId="1EC9D87A" w14:textId="77777777" w:rsidR="00E11229" w:rsidRDefault="00DF71D6">
      <w:pPr>
        <w:pStyle w:val="BodyText"/>
        <w:spacing w:before="1"/>
        <w:ind w:left="220" w:right="146"/>
        <w:jc w:val="both"/>
      </w:pPr>
      <w:r>
        <w:t>Regardless of the duty of confidentiality, if any member of staff has reason to believe that a child may</w:t>
      </w:r>
      <w:r>
        <w:rPr>
          <w:spacing w:val="-66"/>
        </w:rPr>
        <w:t xml:space="preserve"> </w:t>
      </w:r>
      <w:r>
        <w:t>be suffering harm, or be at risk of harm, their duty is to forward this information without delay to the</w:t>
      </w:r>
      <w:r>
        <w:rPr>
          <w:spacing w:val="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for child protection.</w:t>
      </w:r>
    </w:p>
    <w:p w14:paraId="40827778" w14:textId="77777777" w:rsidR="00E11229" w:rsidRDefault="00E11229">
      <w:pPr>
        <w:pStyle w:val="BodyText"/>
        <w:spacing w:before="1"/>
      </w:pPr>
    </w:p>
    <w:p w14:paraId="682E0471" w14:textId="77777777" w:rsidR="00E11229" w:rsidRDefault="00DF71D6">
      <w:pPr>
        <w:pStyle w:val="BodyText"/>
        <w:ind w:left="220" w:right="147"/>
        <w:jc w:val="both"/>
      </w:pPr>
      <w:r>
        <w:t xml:space="preserve">All teachers have </w:t>
      </w:r>
      <w:proofErr w:type="gramStart"/>
      <w:r>
        <w:t>an</w:t>
      </w:r>
      <w:proofErr w:type="gramEnd"/>
      <w:r>
        <w:t xml:space="preserve"> SEND file which must be kept up to date by Class Teachers. These are kept in an</w:t>
      </w:r>
      <w:r>
        <w:rPr>
          <w:spacing w:val="-66"/>
        </w:rPr>
        <w:t xml:space="preserve"> </w:t>
      </w:r>
      <w:r>
        <w:t>accessible</w:t>
      </w:r>
      <w:r>
        <w:rPr>
          <w:spacing w:val="-2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secure</w:t>
      </w:r>
      <w:r>
        <w:rPr>
          <w:spacing w:val="-2"/>
        </w:rPr>
        <w:t xml:space="preserve"> </w:t>
      </w:r>
      <w:r>
        <w:t>place.</w:t>
      </w:r>
    </w:p>
    <w:p w14:paraId="486D58B0" w14:textId="77777777" w:rsidR="00E11229" w:rsidRDefault="00E11229">
      <w:pPr>
        <w:pStyle w:val="BodyText"/>
      </w:pPr>
    </w:p>
    <w:p w14:paraId="25F03886" w14:textId="77777777" w:rsidR="00E11229" w:rsidRDefault="00DF71D6">
      <w:pPr>
        <w:pStyle w:val="BodyText"/>
        <w:ind w:left="220"/>
        <w:jc w:val="both"/>
      </w:pPr>
      <w:r>
        <w:t>Confidential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kept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Headteacher</w:t>
      </w:r>
      <w:r>
        <w:rPr>
          <w:spacing w:val="-1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SENDCO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secure</w:t>
      </w:r>
      <w:r>
        <w:rPr>
          <w:spacing w:val="-4"/>
        </w:rPr>
        <w:t xml:space="preserve"> </w:t>
      </w:r>
      <w:r>
        <w:t>place.</w:t>
      </w:r>
    </w:p>
    <w:p w14:paraId="0BB52554" w14:textId="77777777" w:rsidR="00E11229" w:rsidRDefault="00E11229">
      <w:pPr>
        <w:pStyle w:val="BodyText"/>
      </w:pPr>
    </w:p>
    <w:p w14:paraId="3F65C748" w14:textId="77777777" w:rsidR="00E11229" w:rsidRDefault="00DF71D6">
      <w:pPr>
        <w:pStyle w:val="Heading1"/>
        <w:jc w:val="left"/>
        <w:rPr>
          <w:u w:val="none"/>
        </w:rPr>
      </w:pPr>
      <w:r>
        <w:rPr>
          <w:u w:val="thick"/>
        </w:rPr>
        <w:t>Admissions</w:t>
      </w:r>
    </w:p>
    <w:p w14:paraId="3E9ADEBC" w14:textId="77777777" w:rsidR="00E11229" w:rsidRDefault="00E11229">
      <w:pPr>
        <w:pStyle w:val="BodyText"/>
        <w:spacing w:before="11"/>
        <w:rPr>
          <w:b/>
          <w:sz w:val="21"/>
        </w:rPr>
      </w:pPr>
    </w:p>
    <w:p w14:paraId="565FBA5F" w14:textId="77777777" w:rsidR="00E11229" w:rsidRDefault="00DF71D6">
      <w:pPr>
        <w:pStyle w:val="BodyText"/>
        <w:ind w:left="220" w:right="141"/>
        <w:jc w:val="both"/>
      </w:pPr>
      <w:r>
        <w:t xml:space="preserve">Where a child or young person has SEND but does not have an EHC plan they </w:t>
      </w:r>
      <w:r>
        <w:rPr>
          <w:b/>
        </w:rPr>
        <w:t xml:space="preserve">must </w:t>
      </w:r>
      <w:r>
        <w:t>be educated in a</w:t>
      </w:r>
      <w:r>
        <w:rPr>
          <w:spacing w:val="-66"/>
        </w:rPr>
        <w:t xml:space="preserve"> </w:t>
      </w:r>
      <w:r>
        <w:t>mainstream setting except in specific circumstances (see below). The School Admissions Code of</w:t>
      </w:r>
      <w:r>
        <w:rPr>
          <w:spacing w:val="1"/>
        </w:rPr>
        <w:t xml:space="preserve"> </w:t>
      </w:r>
      <w:r>
        <w:t>Practice</w:t>
      </w:r>
      <w:r>
        <w:rPr>
          <w:spacing w:val="-4"/>
        </w:rPr>
        <w:t xml:space="preserve"> </w:t>
      </w:r>
      <w:r>
        <w:t>requires</w:t>
      </w:r>
      <w:r>
        <w:rPr>
          <w:spacing w:val="-1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and young</w:t>
      </w:r>
      <w:r>
        <w:rPr>
          <w:spacing w:val="-3"/>
        </w:rPr>
        <w:t xml:space="preserve"> </w:t>
      </w:r>
      <w:r>
        <w:t>people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SEND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treated</w:t>
      </w:r>
      <w:r>
        <w:rPr>
          <w:spacing w:val="-4"/>
        </w:rPr>
        <w:t xml:space="preserve"> </w:t>
      </w:r>
      <w:r>
        <w:t>fairly.</w:t>
      </w:r>
      <w:r>
        <w:rPr>
          <w:spacing w:val="-1"/>
        </w:rPr>
        <w:t xml:space="preserve"> </w:t>
      </w:r>
      <w:r>
        <w:t>Admissions</w:t>
      </w:r>
      <w:r>
        <w:rPr>
          <w:spacing w:val="-4"/>
        </w:rPr>
        <w:t xml:space="preserve"> </w:t>
      </w:r>
      <w:r>
        <w:t>authorities:</w:t>
      </w:r>
    </w:p>
    <w:p w14:paraId="317DB3D1" w14:textId="77777777" w:rsidR="00E11229" w:rsidRDefault="00E11229">
      <w:pPr>
        <w:pStyle w:val="BodyText"/>
        <w:spacing w:before="11"/>
        <w:rPr>
          <w:sz w:val="19"/>
        </w:rPr>
      </w:pPr>
    </w:p>
    <w:p w14:paraId="3E682295" w14:textId="77777777" w:rsidR="00E11229" w:rsidRDefault="00DF71D6">
      <w:pPr>
        <w:pStyle w:val="BodyText"/>
        <w:ind w:left="220" w:right="136"/>
      </w:pPr>
      <w:r>
        <w:rPr>
          <w:b/>
        </w:rPr>
        <w:t xml:space="preserve">must </w:t>
      </w:r>
      <w:r>
        <w:t>consider applications from parents of children who have SEND who do not have an EHC plan on</w:t>
      </w:r>
      <w:r>
        <w:rPr>
          <w:spacing w:val="-6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basis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school’s</w:t>
      </w:r>
      <w:r>
        <w:rPr>
          <w:spacing w:val="-2"/>
        </w:rPr>
        <w:t xml:space="preserve"> </w:t>
      </w:r>
      <w:r>
        <w:t>published admissions criteria</w:t>
      </w:r>
      <w:r>
        <w:rPr>
          <w:spacing w:val="-2"/>
        </w:rPr>
        <w:t xml:space="preserve"> </w:t>
      </w:r>
      <w:r>
        <w:t>as part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normal</w:t>
      </w:r>
      <w:r>
        <w:rPr>
          <w:spacing w:val="-1"/>
        </w:rPr>
        <w:t xml:space="preserve"> </w:t>
      </w:r>
      <w:r>
        <w:t>admissions procedures</w:t>
      </w:r>
    </w:p>
    <w:p w14:paraId="3C0376CF" w14:textId="77777777" w:rsidR="00E11229" w:rsidRDefault="00E11229">
      <w:pPr>
        <w:pStyle w:val="BodyText"/>
        <w:rPr>
          <w:sz w:val="20"/>
        </w:rPr>
      </w:pPr>
    </w:p>
    <w:p w14:paraId="6BF1C461" w14:textId="77777777" w:rsidR="00E11229" w:rsidRDefault="00DF71D6">
      <w:pPr>
        <w:pStyle w:val="BodyText"/>
        <w:ind w:left="220"/>
      </w:pPr>
      <w:r>
        <w:rPr>
          <w:b/>
        </w:rPr>
        <w:t>must</w:t>
      </w:r>
      <w:r>
        <w:rPr>
          <w:b/>
          <w:spacing w:val="3"/>
        </w:rPr>
        <w:t xml:space="preserve"> </w:t>
      </w:r>
      <w:r>
        <w:rPr>
          <w:b/>
        </w:rPr>
        <w:t>not</w:t>
      </w:r>
      <w:r>
        <w:rPr>
          <w:b/>
          <w:spacing w:val="4"/>
        </w:rPr>
        <w:t xml:space="preserve"> </w:t>
      </w:r>
      <w:r>
        <w:t>refuse</w:t>
      </w:r>
      <w:r>
        <w:rPr>
          <w:spacing w:val="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admit</w:t>
      </w:r>
      <w:r>
        <w:rPr>
          <w:spacing w:val="6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child</w:t>
      </w:r>
      <w:r>
        <w:rPr>
          <w:spacing w:val="2"/>
        </w:rPr>
        <w:t xml:space="preserve"> </w:t>
      </w:r>
      <w:r>
        <w:t>who</w:t>
      </w:r>
      <w:r>
        <w:rPr>
          <w:spacing w:val="4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SEND</w:t>
      </w:r>
      <w:r>
        <w:rPr>
          <w:spacing w:val="2"/>
        </w:rPr>
        <w:t xml:space="preserve"> </w:t>
      </w:r>
      <w:r>
        <w:t>but</w:t>
      </w:r>
      <w:r>
        <w:rPr>
          <w:spacing w:val="4"/>
        </w:rPr>
        <w:t xml:space="preserve"> </w:t>
      </w:r>
      <w:r>
        <w:t>does</w:t>
      </w:r>
      <w:r>
        <w:rPr>
          <w:spacing w:val="4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have</w:t>
      </w:r>
      <w:r>
        <w:rPr>
          <w:spacing w:val="4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EHC</w:t>
      </w:r>
      <w:r>
        <w:rPr>
          <w:spacing w:val="3"/>
        </w:rPr>
        <w:t xml:space="preserve"> </w:t>
      </w:r>
      <w:r>
        <w:t>plan</w:t>
      </w:r>
      <w:r>
        <w:rPr>
          <w:spacing w:val="3"/>
        </w:rPr>
        <w:t xml:space="preserve"> </w:t>
      </w:r>
      <w:r>
        <w:t>because</w:t>
      </w:r>
      <w:r>
        <w:rPr>
          <w:spacing w:val="3"/>
        </w:rPr>
        <w:t xml:space="preserve"> </w:t>
      </w:r>
      <w:r>
        <w:t>they</w:t>
      </w:r>
      <w:r>
        <w:rPr>
          <w:spacing w:val="3"/>
        </w:rPr>
        <w:t xml:space="preserve"> </w:t>
      </w:r>
      <w:r>
        <w:t>do not</w:t>
      </w:r>
      <w:r>
        <w:rPr>
          <w:spacing w:val="-66"/>
        </w:rPr>
        <w:t xml:space="preserve"> </w:t>
      </w:r>
      <w:r>
        <w:t>feel</w:t>
      </w:r>
      <w:r>
        <w:rPr>
          <w:spacing w:val="-1"/>
        </w:rPr>
        <w:t xml:space="preserve"> </w:t>
      </w:r>
      <w:r>
        <w:t>able</w:t>
      </w:r>
      <w:r>
        <w:rPr>
          <w:spacing w:val="-1"/>
        </w:rPr>
        <w:t xml:space="preserve"> </w:t>
      </w:r>
      <w:r>
        <w:t>to cater for</w:t>
      </w:r>
      <w:r>
        <w:rPr>
          <w:spacing w:val="-2"/>
        </w:rPr>
        <w:t xml:space="preserve"> </w:t>
      </w:r>
      <w:r>
        <w:t>those</w:t>
      </w:r>
      <w:r>
        <w:rPr>
          <w:spacing w:val="-1"/>
        </w:rPr>
        <w:t xml:space="preserve"> </w:t>
      </w:r>
      <w:r>
        <w:t>needs</w:t>
      </w:r>
    </w:p>
    <w:p w14:paraId="3507ADA2" w14:textId="77777777" w:rsidR="00E11229" w:rsidRDefault="00E11229">
      <w:pPr>
        <w:pStyle w:val="BodyText"/>
      </w:pPr>
    </w:p>
    <w:p w14:paraId="029CE504" w14:textId="77777777" w:rsidR="00E11229" w:rsidRDefault="00DF71D6">
      <w:pPr>
        <w:pStyle w:val="BodyText"/>
        <w:ind w:left="220"/>
      </w:pPr>
      <w:r>
        <w:rPr>
          <w:b/>
        </w:rPr>
        <w:t>must</w:t>
      </w:r>
      <w:r>
        <w:rPr>
          <w:b/>
          <w:spacing w:val="-1"/>
        </w:rPr>
        <w:t xml:space="preserve"> </w:t>
      </w:r>
      <w:r>
        <w:rPr>
          <w:b/>
        </w:rPr>
        <w:t>not</w:t>
      </w:r>
      <w:r>
        <w:rPr>
          <w:b/>
          <w:spacing w:val="-1"/>
        </w:rPr>
        <w:t xml:space="preserve"> </w:t>
      </w:r>
      <w:r>
        <w:t>refuse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admit a</w:t>
      </w:r>
      <w:r>
        <w:rPr>
          <w:spacing w:val="-1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grounds</w:t>
      </w:r>
      <w:r>
        <w:rPr>
          <w:spacing w:val="-2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do not</w:t>
      </w:r>
      <w:r>
        <w:rPr>
          <w:spacing w:val="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EHC</w:t>
      </w:r>
      <w:r>
        <w:rPr>
          <w:spacing w:val="-3"/>
        </w:rPr>
        <w:t xml:space="preserve"> </w:t>
      </w:r>
      <w:r>
        <w:t>plan</w:t>
      </w:r>
    </w:p>
    <w:p w14:paraId="580A70AA" w14:textId="77777777" w:rsidR="00E11229" w:rsidRDefault="00E11229">
      <w:pPr>
        <w:pStyle w:val="BodyText"/>
        <w:spacing w:before="9"/>
        <w:rPr>
          <w:sz w:val="19"/>
        </w:rPr>
      </w:pPr>
    </w:p>
    <w:p w14:paraId="23911C07" w14:textId="77777777" w:rsidR="00E11229" w:rsidRDefault="00DF71D6">
      <w:pPr>
        <w:pStyle w:val="Heading1"/>
        <w:spacing w:before="1"/>
        <w:jc w:val="left"/>
        <w:rPr>
          <w:u w:val="none"/>
        </w:rPr>
      </w:pPr>
      <w:r>
        <w:rPr>
          <w:u w:val="thick"/>
        </w:rPr>
        <w:t>Transition</w:t>
      </w:r>
    </w:p>
    <w:p w14:paraId="10ED031A" w14:textId="77777777" w:rsidR="00E11229" w:rsidRDefault="00E11229">
      <w:pPr>
        <w:pStyle w:val="BodyText"/>
        <w:spacing w:before="9"/>
        <w:rPr>
          <w:b/>
          <w:sz w:val="13"/>
        </w:rPr>
      </w:pPr>
    </w:p>
    <w:p w14:paraId="6F9CA5A7" w14:textId="77777777" w:rsidR="00E11229" w:rsidRDefault="00DF71D6">
      <w:pPr>
        <w:pStyle w:val="BodyText"/>
        <w:spacing w:before="101"/>
        <w:ind w:left="220" w:right="143"/>
        <w:jc w:val="both"/>
      </w:pPr>
      <w:r>
        <w:t>We liaise with feeder nurseries to ensure smooth transition of children with SEND. We also value the</w:t>
      </w:r>
      <w:r>
        <w:rPr>
          <w:spacing w:val="1"/>
        </w:rPr>
        <w:t xml:space="preserve"> </w:t>
      </w:r>
      <w:r>
        <w:t>importance of developing effective relationships with high schools in the area. When a child moves to</w:t>
      </w:r>
      <w:r>
        <w:rPr>
          <w:spacing w:val="1"/>
        </w:rPr>
        <w:t xml:space="preserve"> </w:t>
      </w:r>
      <w:r>
        <w:t>another primary school, or make the transition to high school,</w:t>
      </w:r>
      <w:r>
        <w:rPr>
          <w:spacing w:val="68"/>
        </w:rPr>
        <w:t xml:space="preserve"> </w:t>
      </w:r>
      <w:r>
        <w:t>all relevant information including IEPs</w:t>
      </w:r>
      <w:r>
        <w:rPr>
          <w:spacing w:val="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forwarded</w:t>
      </w:r>
      <w:r>
        <w:rPr>
          <w:spacing w:val="1"/>
        </w:rPr>
        <w:t xml:space="preserve"> </w:t>
      </w:r>
      <w:r>
        <w:t>as soon as</w:t>
      </w:r>
      <w:r>
        <w:rPr>
          <w:spacing w:val="-2"/>
        </w:rPr>
        <w:t xml:space="preserve"> </w:t>
      </w:r>
      <w:r>
        <w:t>possible.</w:t>
      </w:r>
    </w:p>
    <w:p w14:paraId="678BF41F" w14:textId="77777777" w:rsidR="00E11229" w:rsidRDefault="00E11229">
      <w:pPr>
        <w:pStyle w:val="BodyText"/>
      </w:pPr>
    </w:p>
    <w:p w14:paraId="7F213E39" w14:textId="77777777" w:rsidR="00E11229" w:rsidRDefault="00DF71D6">
      <w:pPr>
        <w:pStyle w:val="Heading1"/>
        <w:rPr>
          <w:u w:val="none"/>
        </w:rPr>
      </w:pPr>
      <w:r>
        <w:rPr>
          <w:u w:val="thick"/>
        </w:rPr>
        <w:t>Trust</w:t>
      </w:r>
      <w:r>
        <w:rPr>
          <w:spacing w:val="-1"/>
          <w:u w:val="thick"/>
        </w:rPr>
        <w:t xml:space="preserve"> </w:t>
      </w:r>
      <w:r>
        <w:rPr>
          <w:u w:val="thick"/>
        </w:rPr>
        <w:t>Meetings</w:t>
      </w:r>
    </w:p>
    <w:p w14:paraId="395CFF4D" w14:textId="77777777" w:rsidR="00E11229" w:rsidRDefault="00E11229">
      <w:pPr>
        <w:pStyle w:val="BodyText"/>
        <w:spacing w:before="11"/>
        <w:rPr>
          <w:b/>
          <w:sz w:val="21"/>
        </w:rPr>
      </w:pPr>
    </w:p>
    <w:p w14:paraId="3FBB0AB5" w14:textId="4B1E29D6" w:rsidR="00E11229" w:rsidRDefault="00DF71D6">
      <w:pPr>
        <w:pStyle w:val="BodyText"/>
        <w:ind w:left="220" w:right="144"/>
        <w:jc w:val="both"/>
      </w:pPr>
      <w:proofErr w:type="spellStart"/>
      <w:r>
        <w:t>Mrs</w:t>
      </w:r>
      <w:proofErr w:type="spellEnd"/>
      <w:r w:rsidR="00ED7884">
        <w:t xml:space="preserve"> Dianne</w:t>
      </w:r>
      <w:r>
        <w:t xml:space="preserve"> </w:t>
      </w:r>
      <w:proofErr w:type="spellStart"/>
      <w:r>
        <w:t>Tunningley</w:t>
      </w:r>
      <w:proofErr w:type="spellEnd"/>
      <w:r>
        <w:t xml:space="preserve"> attends termly meetings. These sessions provide up to date information with regards</w:t>
      </w:r>
      <w:r>
        <w:rPr>
          <w:spacing w:val="1"/>
        </w:rPr>
        <w:t xml:space="preserve"> </w:t>
      </w:r>
      <w:r>
        <w:t>to ‘The SEND Information Report’ and statutory requirements of SEND provision in school.</w:t>
      </w:r>
      <w:r>
        <w:rPr>
          <w:spacing w:val="1"/>
        </w:rPr>
        <w:t xml:space="preserve"> </w:t>
      </w:r>
      <w:r>
        <w:t>She then</w:t>
      </w:r>
      <w:r>
        <w:rPr>
          <w:spacing w:val="1"/>
        </w:rPr>
        <w:t xml:space="preserve"> </w:t>
      </w:r>
      <w:r>
        <w:t>feeds</w:t>
      </w:r>
      <w:r>
        <w:rPr>
          <w:spacing w:val="-1"/>
        </w:rPr>
        <w:t xml:space="preserve"> </w:t>
      </w:r>
      <w:r>
        <w:t>back</w:t>
      </w:r>
      <w:r>
        <w:rPr>
          <w:spacing w:val="1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to other school</w:t>
      </w:r>
      <w:r>
        <w:rPr>
          <w:spacing w:val="-3"/>
        </w:rPr>
        <w:t xml:space="preserve"> </w:t>
      </w:r>
      <w:r>
        <w:t>staff.</w:t>
      </w:r>
    </w:p>
    <w:p w14:paraId="0596A483" w14:textId="77777777" w:rsidR="00E11229" w:rsidRDefault="00E11229">
      <w:pPr>
        <w:pStyle w:val="BodyText"/>
        <w:spacing w:before="1"/>
      </w:pPr>
    </w:p>
    <w:p w14:paraId="7F31F87F" w14:textId="77777777" w:rsidR="00E11229" w:rsidRDefault="00DF71D6">
      <w:pPr>
        <w:pStyle w:val="Heading1"/>
        <w:rPr>
          <w:u w:val="none"/>
        </w:rPr>
      </w:pPr>
      <w:r>
        <w:rPr>
          <w:u w:val="thick"/>
        </w:rPr>
        <w:t>Staff</w:t>
      </w:r>
      <w:r>
        <w:rPr>
          <w:spacing w:val="-4"/>
          <w:u w:val="thick"/>
        </w:rPr>
        <w:t xml:space="preserve"> </w:t>
      </w:r>
      <w:r>
        <w:rPr>
          <w:u w:val="thick"/>
        </w:rPr>
        <w:t>Training</w:t>
      </w:r>
    </w:p>
    <w:p w14:paraId="3B172835" w14:textId="77777777" w:rsidR="00E11229" w:rsidRDefault="00E11229">
      <w:pPr>
        <w:pStyle w:val="BodyText"/>
        <w:rPr>
          <w:b/>
        </w:rPr>
      </w:pPr>
    </w:p>
    <w:p w14:paraId="026E4DB4" w14:textId="77777777" w:rsidR="00E11229" w:rsidRDefault="00DF71D6">
      <w:pPr>
        <w:pStyle w:val="BodyText"/>
        <w:ind w:left="220" w:right="148"/>
        <w:jc w:val="both"/>
      </w:pPr>
      <w:r>
        <w:t>All teaching and support staff are given opportunities to improve their practice and develop their</w:t>
      </w:r>
      <w:r>
        <w:rPr>
          <w:spacing w:val="1"/>
        </w:rPr>
        <w:t xml:space="preserve"> </w:t>
      </w:r>
      <w:r>
        <w:t>understanding of</w:t>
      </w:r>
      <w:r>
        <w:rPr>
          <w:spacing w:val="-1"/>
        </w:rPr>
        <w:t xml:space="preserve"> </w:t>
      </w:r>
      <w:r>
        <w:t>SEND</w:t>
      </w:r>
      <w:r>
        <w:rPr>
          <w:spacing w:val="-2"/>
        </w:rPr>
        <w:t xml:space="preserve"> </w:t>
      </w:r>
      <w:r>
        <w:t>issues through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comprehensive</w:t>
      </w:r>
      <w:r>
        <w:rPr>
          <w:spacing w:val="-1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staff training.</w:t>
      </w:r>
    </w:p>
    <w:p w14:paraId="5CA79AB3" w14:textId="77777777" w:rsidR="00E11229" w:rsidRDefault="00E11229">
      <w:pPr>
        <w:pStyle w:val="BodyText"/>
      </w:pPr>
    </w:p>
    <w:p w14:paraId="24E6BA98" w14:textId="77777777" w:rsidR="00E11229" w:rsidRDefault="00DF71D6">
      <w:pPr>
        <w:pStyle w:val="BodyText"/>
        <w:ind w:left="220" w:right="143"/>
        <w:jc w:val="both"/>
      </w:pPr>
      <w:r>
        <w:t>Some training is carried out within school during Staff meetings, INSET Days and other training is</w:t>
      </w:r>
      <w:r>
        <w:rPr>
          <w:spacing w:val="1"/>
        </w:rPr>
        <w:t xml:space="preserve"> </w:t>
      </w:r>
      <w:r>
        <w:t>external.</w:t>
      </w:r>
    </w:p>
    <w:p w14:paraId="42912379" w14:textId="77777777" w:rsidR="00E11229" w:rsidRDefault="00E11229">
      <w:pPr>
        <w:pStyle w:val="BodyText"/>
      </w:pPr>
    </w:p>
    <w:p w14:paraId="550AB305" w14:textId="77777777" w:rsidR="00E11229" w:rsidRDefault="00DF71D6">
      <w:pPr>
        <w:pStyle w:val="Heading1"/>
        <w:rPr>
          <w:u w:val="none"/>
        </w:rPr>
      </w:pPr>
      <w:r>
        <w:rPr>
          <w:u w:val="thick"/>
        </w:rPr>
        <w:t>Monitoring,</w:t>
      </w:r>
      <w:r>
        <w:rPr>
          <w:spacing w:val="-4"/>
          <w:u w:val="thick"/>
        </w:rPr>
        <w:t xml:space="preserve"> </w:t>
      </w:r>
      <w:r>
        <w:rPr>
          <w:u w:val="thick"/>
        </w:rPr>
        <w:t>Evaluation</w:t>
      </w:r>
      <w:r>
        <w:rPr>
          <w:spacing w:val="-2"/>
          <w:u w:val="thick"/>
        </w:rPr>
        <w:t xml:space="preserve"> </w:t>
      </w:r>
      <w:r>
        <w:rPr>
          <w:u w:val="thick"/>
        </w:rPr>
        <w:t>and</w:t>
      </w:r>
      <w:r>
        <w:rPr>
          <w:spacing w:val="-4"/>
          <w:u w:val="thick"/>
        </w:rPr>
        <w:t xml:space="preserve"> </w:t>
      </w:r>
      <w:r>
        <w:rPr>
          <w:u w:val="thick"/>
        </w:rPr>
        <w:t>Review</w:t>
      </w:r>
      <w:r>
        <w:rPr>
          <w:spacing w:val="-2"/>
          <w:u w:val="thick"/>
        </w:rPr>
        <w:t xml:space="preserve"> </w:t>
      </w:r>
      <w:r>
        <w:rPr>
          <w:u w:val="thick"/>
        </w:rPr>
        <w:t>of</w:t>
      </w:r>
      <w:r>
        <w:rPr>
          <w:spacing w:val="-2"/>
          <w:u w:val="thick"/>
        </w:rPr>
        <w:t xml:space="preserve"> </w:t>
      </w:r>
      <w:r>
        <w:rPr>
          <w:u w:val="thick"/>
        </w:rPr>
        <w:t>SEND</w:t>
      </w:r>
      <w:r>
        <w:rPr>
          <w:spacing w:val="-4"/>
          <w:u w:val="thick"/>
        </w:rPr>
        <w:t xml:space="preserve"> </w:t>
      </w:r>
      <w:r>
        <w:rPr>
          <w:u w:val="thick"/>
        </w:rPr>
        <w:t>Policy</w:t>
      </w:r>
      <w:r>
        <w:rPr>
          <w:spacing w:val="-2"/>
          <w:u w:val="thick"/>
        </w:rPr>
        <w:t xml:space="preserve"> </w:t>
      </w:r>
      <w:r>
        <w:rPr>
          <w:u w:val="thick"/>
        </w:rPr>
        <w:t>and</w:t>
      </w:r>
      <w:r>
        <w:rPr>
          <w:spacing w:val="-4"/>
          <w:u w:val="thick"/>
        </w:rPr>
        <w:t xml:space="preserve"> </w:t>
      </w:r>
      <w:r>
        <w:rPr>
          <w:u w:val="thick"/>
        </w:rPr>
        <w:t>Guidelines</w:t>
      </w:r>
    </w:p>
    <w:p w14:paraId="1682AD65" w14:textId="77777777" w:rsidR="00E11229" w:rsidRDefault="00E11229">
      <w:pPr>
        <w:pStyle w:val="BodyText"/>
        <w:spacing w:before="11"/>
        <w:rPr>
          <w:b/>
          <w:sz w:val="21"/>
        </w:rPr>
      </w:pPr>
    </w:p>
    <w:p w14:paraId="2E42C8B8" w14:textId="77777777" w:rsidR="00E11229" w:rsidRDefault="00DF71D6">
      <w:pPr>
        <w:pStyle w:val="BodyText"/>
        <w:spacing w:before="1"/>
        <w:ind w:left="220"/>
        <w:jc w:val="both"/>
      </w:pPr>
      <w:r>
        <w:t>This</w:t>
      </w:r>
      <w:r>
        <w:rPr>
          <w:spacing w:val="-2"/>
        </w:rPr>
        <w:t xml:space="preserve"> </w:t>
      </w:r>
      <w:r>
        <w:t>policy</w:t>
      </w:r>
      <w:r>
        <w:rPr>
          <w:spacing w:val="-1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monitored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reviewed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SENDCo,</w:t>
      </w:r>
      <w:r>
        <w:rPr>
          <w:spacing w:val="-1"/>
        </w:rPr>
        <w:t xml:space="preserve"> </w:t>
      </w:r>
      <w:r>
        <w:t>Headteacher</w:t>
      </w:r>
      <w:r>
        <w:rPr>
          <w:spacing w:val="-2"/>
        </w:rPr>
        <w:t xml:space="preserve"> </w:t>
      </w:r>
      <w:r>
        <w:t>and Governing</w:t>
      </w:r>
      <w:r>
        <w:rPr>
          <w:spacing w:val="-1"/>
        </w:rPr>
        <w:t xml:space="preserve"> </w:t>
      </w:r>
      <w:r>
        <w:t>Body.</w:t>
      </w:r>
    </w:p>
    <w:p w14:paraId="531B0A31" w14:textId="77777777" w:rsidR="00E11229" w:rsidRDefault="00E11229">
      <w:pPr>
        <w:jc w:val="both"/>
        <w:sectPr w:rsidR="00E11229">
          <w:pgSz w:w="11910" w:h="16840"/>
          <w:pgMar w:top="800" w:right="560" w:bottom="960" w:left="1040" w:header="0" w:footer="762" w:gutter="0"/>
          <w:cols w:space="720"/>
        </w:sectPr>
      </w:pPr>
    </w:p>
    <w:p w14:paraId="4F62E15A" w14:textId="50509124" w:rsidR="00E11229" w:rsidRDefault="00ED7884">
      <w:pPr>
        <w:pStyle w:val="BodyText"/>
        <w:ind w:left="191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16A4081E" wp14:editId="459A6CE6">
                <wp:extent cx="6348730" cy="1687830"/>
                <wp:effectExtent l="635" t="0" r="3810" b="0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168783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E3C370" w14:textId="0670D3CB" w:rsidR="00E11229" w:rsidRDefault="00DF71D6">
                            <w:pPr>
                              <w:pStyle w:val="BodyText"/>
                              <w:spacing w:line="720" w:lineRule="auto"/>
                              <w:ind w:left="29" w:right="6225"/>
                            </w:pPr>
                            <w:r>
                              <w:t>Signed: Mrs. D. Tunningley - SENDCo:</w:t>
                            </w:r>
                            <w:r>
                              <w:rPr>
                                <w:spacing w:val="-66"/>
                              </w:rPr>
                              <w:t xml:space="preserve"> </w:t>
                            </w:r>
                            <w:r>
                              <w:t>Signed: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 xml:space="preserve">Mr. </w:t>
                            </w:r>
                            <w:r w:rsidR="00ED7884">
                              <w:t>P. Burton</w:t>
                            </w:r>
                            <w:r>
                              <w:t xml:space="preserve"> - Headteacher: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Signed: Chair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Governors:</w:t>
                            </w:r>
                          </w:p>
                          <w:p w14:paraId="79CD96E5" w14:textId="10CCC34B" w:rsidR="00E11229" w:rsidRDefault="00DF71D6">
                            <w:pPr>
                              <w:pStyle w:val="BodyText"/>
                              <w:spacing w:before="1"/>
                              <w:ind w:left="29"/>
                            </w:pPr>
                            <w:r>
                              <w:t>Date: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November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202</w:t>
                            </w:r>
                            <w:r w:rsidR="00ED7884"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6A408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99.9pt;height:132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" fillcolor="#f1f1f1" stroked="f">
                <v:textbox inset="0,0,0,0">
                  <w:txbxContent>
                    <w:p w14:paraId="61E3C370" w14:textId="0670D3CB" w:rsidR="00E11229" w:rsidRDefault="00DF71D6">
                      <w:pPr>
                        <w:pStyle w:val="BodyText"/>
                        <w:spacing w:line="720" w:lineRule="auto"/>
                        <w:ind w:left="29" w:right="6225"/>
                      </w:pPr>
                      <w:r>
                        <w:t>Signed: Mrs. D. Tunningley - SENDCo:</w:t>
                      </w:r>
                      <w:r>
                        <w:rPr>
                          <w:spacing w:val="-66"/>
                        </w:rPr>
                        <w:t xml:space="preserve"> </w:t>
                      </w:r>
                      <w:r>
                        <w:t>Signed: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 xml:space="preserve">Mr. </w:t>
                      </w:r>
                      <w:r w:rsidR="00ED7884">
                        <w:t>P. Burton</w:t>
                      </w:r>
                      <w:r>
                        <w:t xml:space="preserve"> - Headteacher: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Signed: Chair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Governors:</w:t>
                      </w:r>
                    </w:p>
                    <w:p w14:paraId="79CD96E5" w14:textId="10CCC34B" w:rsidR="00E11229" w:rsidRDefault="00DF71D6">
                      <w:pPr>
                        <w:pStyle w:val="BodyText"/>
                        <w:spacing w:before="1"/>
                        <w:ind w:left="29"/>
                      </w:pPr>
                      <w:r>
                        <w:t>Date: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November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202</w:t>
                      </w:r>
                      <w:r w:rsidR="00ED7884">
                        <w:t>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E11229">
      <w:pgSz w:w="11910" w:h="16840"/>
      <w:pgMar w:top="1140" w:right="560" w:bottom="960" w:left="1040" w:header="0" w:footer="7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B3AED" w14:textId="77777777" w:rsidR="00DF71D6" w:rsidRDefault="00DF71D6">
      <w:r>
        <w:separator/>
      </w:r>
    </w:p>
  </w:endnote>
  <w:endnote w:type="continuationSeparator" w:id="0">
    <w:p w14:paraId="6EA03BFC" w14:textId="77777777" w:rsidR="00DF71D6" w:rsidRDefault="00DF7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0622D" w14:textId="48C2D59A" w:rsidR="00E11229" w:rsidRDefault="00ED788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EE4281E" wp14:editId="78FACE22">
              <wp:simplePos x="0" y="0"/>
              <wp:positionH relativeFrom="page">
                <wp:posOffset>3842385</wp:posOffset>
              </wp:positionH>
              <wp:positionV relativeFrom="page">
                <wp:posOffset>10062210</wp:posOffset>
              </wp:positionV>
              <wp:extent cx="2286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47A276" w14:textId="77777777" w:rsidR="00E11229" w:rsidRDefault="00DF71D6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E4281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02.55pt;margin-top:792.3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" filled="f" stroked="f">
              <v:textbox inset="0,0,0,0">
                <w:txbxContent>
                  <w:p w14:paraId="4947A276" w14:textId="77777777" w:rsidR="00E11229" w:rsidRDefault="00DF71D6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68F93" w14:textId="77777777" w:rsidR="00DF71D6" w:rsidRDefault="00DF71D6">
      <w:r>
        <w:separator/>
      </w:r>
    </w:p>
  </w:footnote>
  <w:footnote w:type="continuationSeparator" w:id="0">
    <w:p w14:paraId="7B9D7766" w14:textId="77777777" w:rsidR="00DF71D6" w:rsidRDefault="00DF7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5E4B18"/>
    <w:multiLevelType w:val="hybridMultilevel"/>
    <w:tmpl w:val="31005326"/>
    <w:lvl w:ilvl="0" w:tplc="72825A8E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42AC0B8">
      <w:numFmt w:val="bullet"/>
      <w:lvlText w:val=""/>
      <w:lvlJc w:val="left"/>
      <w:pPr>
        <w:ind w:left="130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DDBABEEE">
      <w:numFmt w:val="bullet"/>
      <w:lvlText w:val="•"/>
      <w:lvlJc w:val="left"/>
      <w:pPr>
        <w:ind w:left="2300" w:hanging="360"/>
      </w:pPr>
      <w:rPr>
        <w:rFonts w:hint="default"/>
        <w:lang w:val="en-US" w:eastAsia="en-US" w:bidi="ar-SA"/>
      </w:rPr>
    </w:lvl>
    <w:lvl w:ilvl="3" w:tplc="38BE55D8">
      <w:numFmt w:val="bullet"/>
      <w:lvlText w:val="•"/>
      <w:lvlJc w:val="left"/>
      <w:pPr>
        <w:ind w:left="3301" w:hanging="360"/>
      </w:pPr>
      <w:rPr>
        <w:rFonts w:hint="default"/>
        <w:lang w:val="en-US" w:eastAsia="en-US" w:bidi="ar-SA"/>
      </w:rPr>
    </w:lvl>
    <w:lvl w:ilvl="4" w:tplc="B6905394">
      <w:numFmt w:val="bullet"/>
      <w:lvlText w:val="•"/>
      <w:lvlJc w:val="left"/>
      <w:pPr>
        <w:ind w:left="4302" w:hanging="360"/>
      </w:pPr>
      <w:rPr>
        <w:rFonts w:hint="default"/>
        <w:lang w:val="en-US" w:eastAsia="en-US" w:bidi="ar-SA"/>
      </w:rPr>
    </w:lvl>
    <w:lvl w:ilvl="5" w:tplc="E2DCAA44">
      <w:numFmt w:val="bullet"/>
      <w:lvlText w:val="•"/>
      <w:lvlJc w:val="left"/>
      <w:pPr>
        <w:ind w:left="5302" w:hanging="360"/>
      </w:pPr>
      <w:rPr>
        <w:rFonts w:hint="default"/>
        <w:lang w:val="en-US" w:eastAsia="en-US" w:bidi="ar-SA"/>
      </w:rPr>
    </w:lvl>
    <w:lvl w:ilvl="6" w:tplc="63B0C844">
      <w:numFmt w:val="bullet"/>
      <w:lvlText w:val="•"/>
      <w:lvlJc w:val="left"/>
      <w:pPr>
        <w:ind w:left="6303" w:hanging="360"/>
      </w:pPr>
      <w:rPr>
        <w:rFonts w:hint="default"/>
        <w:lang w:val="en-US" w:eastAsia="en-US" w:bidi="ar-SA"/>
      </w:rPr>
    </w:lvl>
    <w:lvl w:ilvl="7" w:tplc="7E54DC26">
      <w:numFmt w:val="bullet"/>
      <w:lvlText w:val="•"/>
      <w:lvlJc w:val="left"/>
      <w:pPr>
        <w:ind w:left="7304" w:hanging="360"/>
      </w:pPr>
      <w:rPr>
        <w:rFonts w:hint="default"/>
        <w:lang w:val="en-US" w:eastAsia="en-US" w:bidi="ar-SA"/>
      </w:rPr>
    </w:lvl>
    <w:lvl w:ilvl="8" w:tplc="2A405A58">
      <w:numFmt w:val="bullet"/>
      <w:lvlText w:val="•"/>
      <w:lvlJc w:val="left"/>
      <w:pPr>
        <w:ind w:left="830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229"/>
    <w:rsid w:val="003F7440"/>
    <w:rsid w:val="00A42330"/>
    <w:rsid w:val="00CC17E3"/>
    <w:rsid w:val="00CF4C34"/>
    <w:rsid w:val="00DF71D6"/>
    <w:rsid w:val="00E11229"/>
    <w:rsid w:val="00ED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3991E27"/>
  <w15:docId w15:val="{04178F53-605B-4A83-A590-64312818D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220"/>
      <w:jc w:val="both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00"/>
      <w:ind w:left="604" w:right="533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line="268" w:lineRule="exact"/>
      <w:ind w:left="940" w:hanging="361"/>
    </w:pPr>
  </w:style>
  <w:style w:type="paragraph" w:customStyle="1" w:styleId="TableParagraph">
    <w:name w:val="Table Paragraph"/>
    <w:basedOn w:val="Normal"/>
    <w:uiPriority w:val="1"/>
    <w:qFormat/>
    <w:pPr>
      <w:spacing w:before="55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2A6C19DBA32C4F8B1E8F0847DB1B98" ma:contentTypeVersion="11" ma:contentTypeDescription="Create a new document." ma:contentTypeScope="" ma:versionID="e821893f67793282109b9fda8aa5c83f">
  <xsd:schema xmlns:xsd="http://www.w3.org/2001/XMLSchema" xmlns:xs="http://www.w3.org/2001/XMLSchema" xmlns:p="http://schemas.microsoft.com/office/2006/metadata/properties" xmlns:ns2="ef14d718-c0fa-4f7d-9c49-5249d40b7b4a" xmlns:ns3="f906485f-6981-4b7e-814b-45f2dbbdd078" targetNamespace="http://schemas.microsoft.com/office/2006/metadata/properties" ma:root="true" ma:fieldsID="8b79f4f8052318bc8a67956e55b8f1d7" ns2:_="" ns3:_="">
    <xsd:import namespace="ef14d718-c0fa-4f7d-9c49-5249d40b7b4a"/>
    <xsd:import namespace="f906485f-6981-4b7e-814b-45f2dbbdd0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14d718-c0fa-4f7d-9c49-5249d40b7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d71555c-1711-4142-ad9f-cf1945a83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6485f-6981-4b7e-814b-45f2dbbdd07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ea476af-f672-4664-a8a6-fb1b1e186286}" ma:internalName="TaxCatchAll" ma:showField="CatchAllData" ma:web="f906485f-6981-4b7e-814b-45f2dbbdd0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06485f-6981-4b7e-814b-45f2dbbdd078" xsi:nil="true"/>
    <lcf76f155ced4ddcb4097134ff3c332f xmlns="ef14d718-c0fa-4f7d-9c49-5249d40b7b4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016FE9-F238-4FAE-A195-BF1F16971AD1}"/>
</file>

<file path=customXml/itemProps2.xml><?xml version="1.0" encoding="utf-8"?>
<ds:datastoreItem xmlns:ds="http://schemas.openxmlformats.org/officeDocument/2006/customXml" ds:itemID="{08EA5A8F-82F7-4086-ABEE-66B15F810F6C}"/>
</file>

<file path=customXml/itemProps3.xml><?xml version="1.0" encoding="utf-8"?>
<ds:datastoreItem xmlns:ds="http://schemas.openxmlformats.org/officeDocument/2006/customXml" ds:itemID="{03FA87C7-36C4-49E6-A91B-A19FDA99A0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3524</Words>
  <Characters>20087</Characters>
  <Application>Microsoft Office Word</Application>
  <DocSecurity>0</DocSecurity>
  <Lines>167</Lines>
  <Paragraphs>47</Paragraphs>
  <ScaleCrop>false</ScaleCrop>
  <Company/>
  <LinksUpToDate>false</LinksUpToDate>
  <CharactersWithSpaces>23564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Silksworth Infant School</dc:title>
  <dc:creator>Teacher</dc:creator>
  <cp:lastModifiedBy>Karen Brunier</cp:lastModifiedBy>
  <cp:revision>2</cp:revision>
  <dcterms:created xsi:type="dcterms:W3CDTF">2025-09-14T19:45:00Z</dcterms:created>
  <dcterms:modified xsi:type="dcterms:W3CDTF">2025-09-14T19:45:00Z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2024-10-21T00:00:00Z</vt:filetime>
  </property>
  <property fmtid="{D5CDD505-2E9C-101B-9397-08002B2CF9AE}" pid="5" name="ContentTypeId">
    <vt:lpwstr>0x010100CE2A6C19DBA32C4F8B1E8F0847DB1B98</vt:lpwstr>
  </property>
</Properties>
</file>